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1B5B" w14:textId="6BB3F29F" w:rsidR="003930E0" w:rsidRDefault="00A3699F" w:rsidP="006908CC">
      <w:pPr>
        <w:jc w:val="center"/>
        <w:rPr>
          <w:color w:val="auto"/>
          <w:kern w:val="0"/>
        </w:rPr>
      </w:pPr>
      <w:r>
        <w:rPr>
          <w:noProof/>
          <w:color w:val="auto"/>
          <w:kern w:val="0"/>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pPr>
        <w:rPr>
          <w:color w:val="auto"/>
          <w:kern w:val="0"/>
        </w:rPr>
      </w:pPr>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rPr>
          <w:color w:val="auto"/>
          <w:kern w:val="0"/>
        </w:rPr>
      </w:pPr>
    </w:p>
    <w:p w14:paraId="05787DD9" w14:textId="77777777" w:rsidR="003930E0" w:rsidRDefault="003930E0" w:rsidP="006908CC">
      <w:pPr>
        <w:jc w:val="center"/>
        <w:rPr>
          <w:color w:val="auto"/>
          <w:kern w:val="0"/>
        </w:rPr>
      </w:pPr>
    </w:p>
    <w:p w14:paraId="7A809611" w14:textId="77777777" w:rsidR="003930E0" w:rsidRDefault="003930E0" w:rsidP="006908CC">
      <w:pPr>
        <w:jc w:val="center"/>
        <w:rPr>
          <w:color w:val="auto"/>
          <w:kern w:val="0"/>
        </w:rPr>
      </w:pPr>
    </w:p>
    <w:p w14:paraId="3209F8C5" w14:textId="77777777" w:rsidR="003930E0" w:rsidRDefault="003930E0" w:rsidP="006908CC">
      <w:pPr>
        <w:jc w:val="center"/>
        <w:rPr>
          <w:color w:val="auto"/>
          <w:kern w:val="0"/>
        </w:rPr>
      </w:pPr>
    </w:p>
    <w:p w14:paraId="43997B4D" w14:textId="77777777" w:rsidR="003E7151" w:rsidRDefault="003E7151" w:rsidP="006908CC">
      <w:pPr>
        <w:jc w:val="center"/>
        <w:rPr>
          <w:color w:val="auto"/>
          <w:kern w:val="0"/>
        </w:rP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lastRenderedPageBreak/>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lastRenderedPageBreak/>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 xml:space="preserve">Whenever you send out bulk email messages, you </w:t>
      </w:r>
      <w:proofErr w:type="gramStart"/>
      <w:r>
        <w:rPr>
          <w:rFonts w:ascii="Arial" w:hAnsi="Arial" w:cs="Arial"/>
        </w:rPr>
        <w:t>have to</w:t>
      </w:r>
      <w:proofErr w:type="gramEnd"/>
      <w:r>
        <w:rPr>
          <w:rFonts w:ascii="Arial" w:hAnsi="Arial" w:cs="Arial"/>
        </w:rPr>
        <w:t xml:space="preserve">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color w:val="auto"/>
          <w:kern w:val="0"/>
          <w:sz w:val="14"/>
          <w:szCs w:val="14"/>
        </w:rPr>
      </w:pPr>
    </w:p>
    <w:p w14:paraId="2F749672" w14:textId="77777777" w:rsidR="00A63B4E" w:rsidRDefault="00DA2972" w:rsidP="00DA2972">
      <w:pPr>
        <w:rPr>
          <w:rFonts w:ascii="Arial" w:hAnsi="Arial" w:cs="Arial"/>
          <w:noProof/>
          <w:color w:val="auto"/>
          <w:kern w:val="0"/>
        </w:rPr>
      </w:pPr>
      <w:r w:rsidRPr="00DA2972">
        <w:rPr>
          <w:rFonts w:ascii="Arial" w:hAnsi="Arial" w:cs="Arial"/>
          <w:color w:val="auto"/>
          <w:kern w:val="0"/>
        </w:rPr>
        <w:t xml:space="preserve">Platinum </w:t>
      </w:r>
      <w:r w:rsidR="00A63B4E">
        <w:rPr>
          <w:rFonts w:ascii="Arial" w:hAnsi="Arial" w:cs="Arial"/>
          <w:noProof/>
          <w:color w:val="auto"/>
          <w:kern w:val="0"/>
        </w:rPr>
        <w:t>M</w:t>
      </w:r>
      <w:r w:rsidRPr="00A63B4E">
        <w:rPr>
          <w:rFonts w:ascii="Arial" w:hAnsi="Arial" w:cs="Arial"/>
          <w:noProof/>
          <w:color w:val="auto"/>
          <w:kern w:val="0"/>
        </w:rPr>
        <w:t>ember</w:t>
      </w:r>
      <w:r w:rsidRPr="00DA2972">
        <w:rPr>
          <w:rFonts w:ascii="Arial" w:hAnsi="Arial" w:cs="Arial"/>
          <w:color w:val="auto"/>
          <w:kern w:val="0"/>
        </w:rPr>
        <w:t xml:space="preserve">, </w:t>
      </w:r>
      <w:r w:rsidR="002373F7" w:rsidRPr="002373F7">
        <w:rPr>
          <w:rFonts w:ascii="Arial" w:hAnsi="Arial" w:cs="Arial"/>
          <w:color w:val="auto"/>
          <w:kern w:val="0"/>
        </w:rPr>
        <w:t>Mike Phoenix of Orange Connecticut</w:t>
      </w:r>
      <w:r w:rsidRPr="00DA2972">
        <w:rPr>
          <w:rFonts w:ascii="Arial" w:hAnsi="Arial" w:cs="Arial"/>
          <w:color w:val="auto"/>
          <w:kern w:val="0"/>
        </w:rPr>
        <w:t>,</w:t>
      </w:r>
      <w:r w:rsidR="002373F7" w:rsidRPr="002373F7">
        <w:rPr>
          <w:rFonts w:ascii="Arial" w:hAnsi="Arial" w:cs="Arial"/>
          <w:color w:val="auto"/>
          <w:kern w:val="0"/>
        </w:rPr>
        <w:t xml:space="preserve"> took </w:t>
      </w:r>
      <w:r>
        <w:rPr>
          <w:rFonts w:ascii="Arial" w:hAnsi="Arial" w:cs="Arial"/>
          <w:color w:val="auto"/>
          <w:kern w:val="0"/>
        </w:rPr>
        <w:t>a</w:t>
      </w:r>
      <w:r w:rsidR="002373F7" w:rsidRPr="002373F7">
        <w:rPr>
          <w:rFonts w:ascii="Arial" w:hAnsi="Arial" w:cs="Arial"/>
          <w:color w:val="auto"/>
          <w:kern w:val="0"/>
        </w:rPr>
        <w:t xml:space="preserve"> November </w:t>
      </w:r>
      <w:r w:rsidR="00A3699F">
        <w:rPr>
          <w:rFonts w:ascii="Arial" w:hAnsi="Arial" w:cs="Arial"/>
          <w:i/>
          <w:color w:val="auto"/>
          <w:kern w:val="0"/>
        </w:rPr>
        <w:t>Neighborhood Advisor</w:t>
      </w:r>
      <w:r w:rsidR="002373F7" w:rsidRPr="002373F7">
        <w:rPr>
          <w:rFonts w:ascii="Arial" w:hAnsi="Arial" w:cs="Arial"/>
          <w:color w:val="auto"/>
          <w:kern w:val="0"/>
        </w:rPr>
        <w:t xml:space="preserve"> insert</w:t>
      </w:r>
      <w:r w:rsidRPr="00DA2972">
        <w:rPr>
          <w:rFonts w:ascii="Arial" w:hAnsi="Arial" w:cs="Arial"/>
          <w:color w:val="auto"/>
          <w:kern w:val="0"/>
        </w:rPr>
        <w:t xml:space="preserve"> </w:t>
      </w:r>
      <w:r w:rsidR="002373F7" w:rsidRPr="002373F7">
        <w:rPr>
          <w:rFonts w:ascii="Arial" w:hAnsi="Arial" w:cs="Arial"/>
          <w:color w:val="auto"/>
          <w:kern w:val="0"/>
        </w:rPr>
        <w:t>and converted it into an email campaign.</w:t>
      </w:r>
      <w:r w:rsidR="00A63B4E">
        <w:rPr>
          <w:rFonts w:ascii="Arial" w:hAnsi="Arial" w:cs="Arial"/>
          <w:color w:val="auto"/>
          <w:kern w:val="0"/>
        </w:rPr>
        <w:t xml:space="preserve"> </w:t>
      </w:r>
      <w:r w:rsidR="002373F7" w:rsidRPr="002373F7">
        <w:rPr>
          <w:rFonts w:ascii="Arial" w:hAnsi="Arial" w:cs="Arial"/>
          <w:color w:val="auto"/>
          <w:kern w:val="0"/>
        </w:rPr>
        <w:t xml:space="preserve">He sent me the following </w:t>
      </w:r>
      <w:r w:rsidR="002373F7" w:rsidRPr="00A63B4E">
        <w:rPr>
          <w:rFonts w:ascii="Arial" w:hAnsi="Arial" w:cs="Arial"/>
          <w:noProof/>
          <w:color w:val="auto"/>
          <w:kern w:val="0"/>
        </w:rPr>
        <w:t>message:</w:t>
      </w:r>
    </w:p>
    <w:p w14:paraId="26BC6071" w14:textId="77777777" w:rsidR="00A63B4E" w:rsidRPr="00A63B4E" w:rsidRDefault="002373F7" w:rsidP="00A63B4E">
      <w:pPr>
        <w:rPr>
          <w:rFonts w:ascii="Arial" w:hAnsi="Arial" w:cs="Arial"/>
          <w:i/>
          <w:color w:val="auto"/>
        </w:rPr>
      </w:pPr>
      <w:r w:rsidRPr="00A63B4E">
        <w:rPr>
          <w:noProof/>
          <w:color w:val="auto"/>
          <w:sz w:val="14"/>
          <w:szCs w:val="14"/>
        </w:rPr>
        <w:br/>
      </w:r>
      <w:r w:rsidRPr="00A63B4E">
        <w:rPr>
          <w:rFonts w:ascii="Arial" w:hAnsi="Arial" w:cs="Arial"/>
          <w:i/>
          <w:color w:val="auto"/>
        </w:rPr>
        <w:t xml:space="preserve">Jim, </w:t>
      </w:r>
      <w:r w:rsidR="00A63B4E" w:rsidRPr="00A63B4E">
        <w:rPr>
          <w:rFonts w:ascii="Arial" w:hAnsi="Arial" w:cs="Arial"/>
          <w:i/>
          <w:color w:val="auto"/>
        </w:rPr>
        <w:t>this</w:t>
      </w:r>
      <w:r w:rsidRPr="00A63B4E">
        <w:rPr>
          <w:rFonts w:ascii="Arial" w:hAnsi="Arial" w:cs="Arial"/>
          <w:i/>
          <w:color w:val="auto"/>
        </w:rPr>
        <w:t xml:space="preserve"> is an email version of this month’s </w:t>
      </w:r>
      <w:r w:rsidR="00A3699F">
        <w:rPr>
          <w:rFonts w:ascii="Arial" w:hAnsi="Arial" w:cs="Arial"/>
          <w:i/>
          <w:color w:val="auto"/>
        </w:rPr>
        <w:t>Neighborhood Advisor</w:t>
      </w:r>
      <w:r w:rsidRPr="00A63B4E">
        <w:rPr>
          <w:rFonts w:ascii="Arial" w:hAnsi="Arial" w:cs="Arial"/>
          <w:i/>
          <w:color w:val="auto"/>
        </w:rPr>
        <w:t xml:space="preserve"> insert. So </w:t>
      </w:r>
      <w:proofErr w:type="gramStart"/>
      <w:r w:rsidRPr="00A63B4E">
        <w:rPr>
          <w:rFonts w:ascii="Arial" w:hAnsi="Arial" w:cs="Arial"/>
          <w:i/>
          <w:color w:val="auto"/>
        </w:rPr>
        <w:t>far</w:t>
      </w:r>
      <w:proofErr w:type="gramEnd"/>
      <w:r w:rsidRPr="00A63B4E">
        <w:rPr>
          <w:rFonts w:ascii="Arial" w:hAnsi="Arial" w:cs="Arial"/>
          <w:i/>
          <w:color w:val="auto"/>
        </w:rPr>
        <w:t xml:space="preserve"> we</w:t>
      </w:r>
      <w:r w:rsidR="00DA2972" w:rsidRPr="00A63B4E">
        <w:rPr>
          <w:rFonts w:ascii="Arial" w:hAnsi="Arial" w:cs="Arial"/>
          <w:i/>
          <w:color w:val="auto"/>
        </w:rPr>
        <w:t xml:space="preserve"> </w:t>
      </w:r>
      <w:r w:rsidRPr="00A63B4E">
        <w:rPr>
          <w:rFonts w:ascii="Arial" w:hAnsi="Arial" w:cs="Arial"/>
          <w:i/>
          <w:color w:val="auto"/>
        </w:rPr>
        <w:t xml:space="preserve">have $31,365.51 in sales on </w:t>
      </w:r>
      <w:r w:rsidR="00A63B4E" w:rsidRPr="00A63B4E">
        <w:rPr>
          <w:rFonts w:ascii="Arial" w:hAnsi="Arial" w:cs="Arial"/>
          <w:i/>
          <w:noProof/>
          <w:color w:val="auto"/>
        </w:rPr>
        <w:t>ten</w:t>
      </w:r>
      <w:r w:rsidRPr="00A63B4E">
        <w:rPr>
          <w:rFonts w:ascii="Arial" w:hAnsi="Arial" w:cs="Arial"/>
          <w:i/>
          <w:color w:val="auto"/>
        </w:rPr>
        <w:t xml:space="preserve"> orders. We still expect to write more sales as</w:t>
      </w:r>
      <w:r w:rsidR="00DA2972" w:rsidRPr="00A63B4E">
        <w:rPr>
          <w:rFonts w:ascii="Arial" w:hAnsi="Arial" w:cs="Arial"/>
          <w:i/>
          <w:color w:val="auto"/>
        </w:rPr>
        <w:t xml:space="preserve"> </w:t>
      </w:r>
      <w:r w:rsidRPr="00A63B4E">
        <w:rPr>
          <w:rFonts w:ascii="Arial" w:hAnsi="Arial" w:cs="Arial"/>
          <w:i/>
          <w:color w:val="auto"/>
        </w:rPr>
        <w:t>we have until 11/19.</w:t>
      </w:r>
      <w:r w:rsidRPr="00A63B4E">
        <w:rPr>
          <w:rFonts w:ascii="Arial" w:hAnsi="Arial" w:cs="Arial"/>
          <w:i/>
          <w:color w:val="auto"/>
        </w:rPr>
        <w:br/>
      </w:r>
      <w:r w:rsidRPr="00A63B4E">
        <w:rPr>
          <w:rFonts w:ascii="Arial" w:hAnsi="Arial" w:cs="Arial"/>
          <w:i/>
          <w:color w:val="auto"/>
        </w:rPr>
        <w:br/>
        <w:t xml:space="preserve">We give everyone that shops our store a copy of the </w:t>
      </w:r>
      <w:r w:rsidR="00A3699F">
        <w:rPr>
          <w:rFonts w:ascii="Arial" w:hAnsi="Arial" w:cs="Arial"/>
          <w:i/>
          <w:color w:val="auto"/>
        </w:rPr>
        <w:t>Neighborhood Advisor</w:t>
      </w:r>
      <w:r w:rsidRPr="00A63B4E">
        <w:rPr>
          <w:rFonts w:ascii="Arial" w:hAnsi="Arial" w:cs="Arial"/>
          <w:i/>
          <w:color w:val="auto"/>
        </w:rPr>
        <w:t xml:space="preserve"> along</w:t>
      </w:r>
      <w:r w:rsidR="00DA2972" w:rsidRPr="00A63B4E">
        <w:rPr>
          <w:rFonts w:ascii="Arial" w:hAnsi="Arial" w:cs="Arial"/>
          <w:i/>
          <w:color w:val="auto"/>
        </w:rPr>
        <w:t xml:space="preserve"> </w:t>
      </w:r>
      <w:r w:rsidRPr="00A63B4E">
        <w:rPr>
          <w:rFonts w:ascii="Arial" w:hAnsi="Arial" w:cs="Arial"/>
          <w:i/>
          <w:color w:val="auto"/>
        </w:rPr>
        <w:t>with the insert and tell them about the promotion which helps close orders</w:t>
      </w:r>
      <w:r w:rsidR="00DA2972" w:rsidRPr="00A63B4E">
        <w:rPr>
          <w:rFonts w:ascii="Arial" w:hAnsi="Arial" w:cs="Arial"/>
          <w:i/>
          <w:color w:val="auto"/>
        </w:rPr>
        <w:t xml:space="preserve"> </w:t>
      </w:r>
      <w:r w:rsidRPr="00A63B4E">
        <w:rPr>
          <w:rFonts w:ascii="Arial" w:hAnsi="Arial" w:cs="Arial"/>
          <w:i/>
          <w:color w:val="auto"/>
        </w:rPr>
        <w:t>by putting a sense of urgency on it.</w:t>
      </w:r>
      <w:r w:rsidRPr="00A63B4E">
        <w:rPr>
          <w:rFonts w:ascii="Arial" w:hAnsi="Arial" w:cs="Arial"/>
          <w:i/>
          <w:color w:val="auto"/>
        </w:rPr>
        <w:br/>
      </w:r>
      <w:r w:rsidRPr="00A63B4E">
        <w:rPr>
          <w:rFonts w:ascii="Arial" w:hAnsi="Arial" w:cs="Arial"/>
          <w:i/>
          <w:color w:val="auto"/>
        </w:rPr>
        <w:br/>
        <w:t>In a time when I have had several sales reps come in and tell me how bad</w:t>
      </w:r>
      <w:r w:rsidR="00DA2972" w:rsidRPr="00A63B4E">
        <w:rPr>
          <w:rFonts w:ascii="Arial" w:hAnsi="Arial" w:cs="Arial"/>
          <w:i/>
          <w:color w:val="auto"/>
        </w:rPr>
        <w:t xml:space="preserve"> </w:t>
      </w:r>
      <w:r w:rsidRPr="00A63B4E">
        <w:rPr>
          <w:rFonts w:ascii="Arial" w:hAnsi="Arial" w:cs="Arial"/>
          <w:i/>
          <w:color w:val="auto"/>
        </w:rPr>
        <w:t xml:space="preserve">business is throughout </w:t>
      </w:r>
      <w:r w:rsidRPr="00A63B4E">
        <w:rPr>
          <w:rFonts w:ascii="Arial" w:hAnsi="Arial" w:cs="Arial"/>
          <w:i/>
          <w:noProof/>
          <w:color w:val="auto"/>
        </w:rPr>
        <w:t>Connecticut</w:t>
      </w:r>
      <w:r w:rsidR="00A63B4E" w:rsidRPr="00A63B4E">
        <w:rPr>
          <w:rFonts w:ascii="Arial" w:hAnsi="Arial" w:cs="Arial"/>
          <w:i/>
          <w:noProof/>
          <w:color w:val="auto"/>
        </w:rPr>
        <w:t>,</w:t>
      </w:r>
      <w:r w:rsidRPr="00A63B4E">
        <w:rPr>
          <w:rFonts w:ascii="Arial" w:hAnsi="Arial" w:cs="Arial"/>
          <w:i/>
          <w:color w:val="auto"/>
        </w:rPr>
        <w:t xml:space="preserve"> we are up 44% over last year.</w:t>
      </w:r>
      <w:r w:rsidRPr="00A63B4E">
        <w:rPr>
          <w:rFonts w:ascii="Arial" w:hAnsi="Arial" w:cs="Arial"/>
          <w:i/>
          <w:color w:val="auto"/>
        </w:rPr>
        <w:br/>
      </w:r>
      <w:r w:rsidRPr="00A63B4E">
        <w:rPr>
          <w:rFonts w:ascii="Arial" w:hAnsi="Arial" w:cs="Arial"/>
          <w:i/>
          <w:color w:val="auto"/>
        </w:rPr>
        <w:br/>
        <w:t>Thanks,</w:t>
      </w:r>
      <w:r w:rsidRPr="00A63B4E">
        <w:rPr>
          <w:rFonts w:ascii="Arial" w:hAnsi="Arial" w:cs="Arial"/>
          <w:i/>
          <w:color w:val="auto"/>
        </w:rPr>
        <w:br/>
      </w:r>
      <w:r w:rsidRPr="00A63B4E">
        <w:rPr>
          <w:rFonts w:ascii="Arial" w:hAnsi="Arial" w:cs="Arial"/>
          <w:i/>
          <w:color w:val="auto"/>
        </w:rPr>
        <w:br/>
        <w:t>Michael J Phoenix</w:t>
      </w:r>
      <w:r w:rsidRPr="00A63B4E">
        <w:rPr>
          <w:rFonts w:ascii="Arial" w:hAnsi="Arial" w:cs="Arial"/>
          <w:i/>
          <w:color w:val="auto"/>
        </w:rPr>
        <w:br/>
        <w:t>Flooring Design Specialist</w:t>
      </w:r>
      <w:r w:rsidRPr="00A63B4E">
        <w:rPr>
          <w:rFonts w:ascii="Arial" w:hAnsi="Arial" w:cs="Arial"/>
          <w:i/>
          <w:color w:val="auto"/>
        </w:rPr>
        <w:br/>
        <w:t xml:space="preserve">Floor </w:t>
      </w:r>
      <w:r w:rsidR="00A63B4E" w:rsidRPr="00A63B4E">
        <w:rPr>
          <w:rFonts w:ascii="Arial" w:hAnsi="Arial" w:cs="Arial"/>
          <w:i/>
          <w:color w:val="auto"/>
        </w:rPr>
        <w:t>Décor</w:t>
      </w:r>
    </w:p>
    <w:p w14:paraId="23CC9E67" w14:textId="77777777" w:rsidR="002373F7" w:rsidRPr="00A63B4E" w:rsidRDefault="002373F7" w:rsidP="00A63B4E">
      <w:pPr>
        <w:rPr>
          <w:rFonts w:ascii="Arial" w:hAnsi="Arial" w:cs="Arial"/>
          <w:color w:val="auto"/>
        </w:rPr>
      </w:pPr>
      <w:r w:rsidRPr="00A63B4E">
        <w:rPr>
          <w:rFonts w:ascii="Arial" w:hAnsi="Arial" w:cs="Arial"/>
          <w:color w:val="auto"/>
        </w:rPr>
        <w:br/>
      </w:r>
      <w:r w:rsidRPr="00A63B4E">
        <w:rPr>
          <w:rFonts w:ascii="Arial" w:hAnsi="Arial" w:cs="Arial"/>
          <w:color w:val="auto"/>
          <w:sz w:val="14"/>
          <w:szCs w:val="14"/>
        </w:rPr>
        <w:br/>
      </w:r>
      <w:r w:rsidRPr="00A63B4E">
        <w:rPr>
          <w:rFonts w:ascii="Arial" w:hAnsi="Arial" w:cs="Arial"/>
          <w:color w:val="auto"/>
        </w:rPr>
        <w:t>Think about this</w:t>
      </w:r>
      <w:r w:rsidRPr="00A63B4E">
        <w:rPr>
          <w:rFonts w:ascii="Arial" w:hAnsi="Arial" w:cs="Arial"/>
          <w:noProof/>
          <w:color w:val="auto"/>
        </w:rPr>
        <w:t>…</w:t>
      </w:r>
      <w:r w:rsidR="00A63B4E" w:rsidRPr="00A63B4E">
        <w:rPr>
          <w:rFonts w:ascii="Arial" w:hAnsi="Arial" w:cs="Arial"/>
          <w:noProof/>
          <w:color w:val="auto"/>
        </w:rPr>
        <w:t xml:space="preserve"> </w:t>
      </w:r>
      <w:r w:rsidRPr="00A63B4E">
        <w:rPr>
          <w:rFonts w:ascii="Arial" w:hAnsi="Arial" w:cs="Arial"/>
          <w:noProof/>
          <w:color w:val="auto"/>
        </w:rPr>
        <w:t>so</w:t>
      </w:r>
      <w:r w:rsidRPr="00A63B4E">
        <w:rPr>
          <w:rFonts w:ascii="Arial" w:hAnsi="Arial" w:cs="Arial"/>
          <w:color w:val="auto"/>
        </w:rPr>
        <w:t xml:space="preserve"> far Mike has made over $31k with a marketing strategy</w:t>
      </w:r>
      <w:r w:rsidR="00DA2972" w:rsidRPr="00A63B4E">
        <w:rPr>
          <w:rFonts w:ascii="Arial" w:hAnsi="Arial" w:cs="Arial"/>
          <w:color w:val="auto"/>
        </w:rPr>
        <w:t xml:space="preserve"> </w:t>
      </w:r>
      <w:r w:rsidRPr="00A63B4E">
        <w:rPr>
          <w:rFonts w:ascii="Arial" w:hAnsi="Arial" w:cs="Arial"/>
          <w:color w:val="auto"/>
        </w:rPr>
        <w:t>that cost him ZERO!</w:t>
      </w:r>
      <w:r w:rsidR="00A63B4E" w:rsidRPr="00A63B4E">
        <w:rPr>
          <w:rFonts w:ascii="Arial" w:hAnsi="Arial" w:cs="Arial"/>
          <w:color w:val="auto"/>
        </w:rPr>
        <w:t xml:space="preserve"> </w:t>
      </w:r>
      <w:r w:rsidRPr="00A63B4E">
        <w:rPr>
          <w:rFonts w:ascii="Arial" w:hAnsi="Arial" w:cs="Arial"/>
          <w:color w:val="auto"/>
        </w:rPr>
        <w:t xml:space="preserve">Way to </w:t>
      </w:r>
      <w:r w:rsidRPr="00A63B4E">
        <w:rPr>
          <w:rFonts w:ascii="Arial" w:hAnsi="Arial" w:cs="Arial"/>
          <w:noProof/>
          <w:color w:val="auto"/>
        </w:rPr>
        <w:t>go</w:t>
      </w:r>
      <w:r w:rsidR="00A63B4E">
        <w:rPr>
          <w:rFonts w:ascii="Arial" w:hAnsi="Arial" w:cs="Arial"/>
          <w:noProof/>
          <w:color w:val="auto"/>
        </w:rPr>
        <w:t>,</w:t>
      </w:r>
      <w:r w:rsidRPr="00A63B4E">
        <w:rPr>
          <w:rFonts w:ascii="Arial" w:hAnsi="Arial" w:cs="Arial"/>
          <w:color w:val="auto"/>
        </w:rPr>
        <w:t xml:space="preserve"> Mike! </w:t>
      </w:r>
      <w:r w:rsidRPr="00A63B4E">
        <w:rPr>
          <w:rFonts w:ascii="Arial" w:hAnsi="Arial" w:cs="Arial"/>
          <w:color w:val="auto"/>
        </w:rPr>
        <w:br/>
      </w:r>
      <w:r w:rsidRPr="00A63B4E">
        <w:rPr>
          <w:rFonts w:ascii="Arial" w:hAnsi="Arial" w:cs="Arial"/>
          <w:color w:val="auto"/>
        </w:rPr>
        <w:br/>
        <w:t>Below is the email Mike sent out.</w:t>
      </w:r>
      <w:r w:rsidR="00A63B4E" w:rsidRPr="00A63B4E">
        <w:rPr>
          <w:rFonts w:ascii="Arial" w:hAnsi="Arial" w:cs="Arial"/>
          <w:color w:val="auto"/>
        </w:rPr>
        <w:t xml:space="preserve"> </w:t>
      </w:r>
      <w:r w:rsidR="00DA2972" w:rsidRPr="00A63B4E">
        <w:rPr>
          <w:rFonts w:ascii="Arial" w:hAnsi="Arial" w:cs="Arial"/>
          <w:noProof/>
          <w:color w:val="auto"/>
        </w:rPr>
        <w:t>This is</w:t>
      </w:r>
      <w:r w:rsidR="00DA2972" w:rsidRPr="00A63B4E">
        <w:rPr>
          <w:rFonts w:ascii="Arial" w:hAnsi="Arial" w:cs="Arial"/>
          <w:color w:val="auto"/>
        </w:rPr>
        <w:t xml:space="preserve"> a virtual word-for-word</w:t>
      </w:r>
      <w:r w:rsidR="0016756E" w:rsidRPr="00A63B4E">
        <w:rPr>
          <w:rFonts w:ascii="Arial" w:hAnsi="Arial" w:cs="Arial"/>
          <w:color w:val="auto"/>
        </w:rPr>
        <w:t xml:space="preserve"> email </w:t>
      </w:r>
      <w:r w:rsidR="005C2FE3" w:rsidRPr="00A63B4E">
        <w:rPr>
          <w:rFonts w:ascii="Arial" w:hAnsi="Arial" w:cs="Arial"/>
          <w:color w:val="auto"/>
        </w:rPr>
        <w:t xml:space="preserve">version of a </w:t>
      </w:r>
      <w:r w:rsidR="00A3699F">
        <w:rPr>
          <w:rFonts w:ascii="Arial" w:hAnsi="Arial" w:cs="Arial"/>
          <w:color w:val="auto"/>
        </w:rPr>
        <w:t>Neighborhood Advisor</w:t>
      </w:r>
      <w:r w:rsidR="005C2FE3" w:rsidRPr="00A63B4E">
        <w:rPr>
          <w:rFonts w:ascii="Arial" w:hAnsi="Arial" w:cs="Arial"/>
          <w:color w:val="auto"/>
        </w:rPr>
        <w:t xml:space="preserve"> insert.</w:t>
      </w:r>
      <w:r w:rsidR="00A63B4E" w:rsidRPr="00A63B4E">
        <w:rPr>
          <w:rFonts w:ascii="Arial" w:hAnsi="Arial" w:cs="Arial"/>
          <w:color w:val="auto"/>
        </w:rPr>
        <w:t xml:space="preserve"> </w:t>
      </w:r>
      <w:r w:rsidR="005C2FE3" w:rsidRPr="00A63B4E">
        <w:rPr>
          <w:rFonts w:ascii="Arial" w:hAnsi="Arial" w:cs="Arial"/>
          <w:color w:val="auto"/>
        </w:rPr>
        <w:t>He used Constant Contact for this.</w:t>
      </w:r>
      <w:r w:rsidR="00A63B4E" w:rsidRPr="00A63B4E">
        <w:rPr>
          <w:rFonts w:ascii="Arial" w:hAnsi="Arial" w:cs="Arial"/>
          <w:color w:val="auto"/>
        </w:rPr>
        <w:t xml:space="preserve"> </w:t>
      </w:r>
    </w:p>
    <w:p w14:paraId="7BE5969A" w14:textId="77777777" w:rsidR="00DA2972" w:rsidRPr="002373F7" w:rsidRDefault="00DA2972" w:rsidP="00DA2972">
      <w:pPr>
        <w:rPr>
          <w:color w:val="auto"/>
          <w:kern w:val="0"/>
        </w:rPr>
      </w:pPr>
    </w:p>
    <w:p w14:paraId="31CF9333" w14:textId="77777777" w:rsidR="002373F7" w:rsidRPr="002373F7" w:rsidRDefault="002373F7" w:rsidP="002373F7">
      <w:pPr>
        <w:shd w:val="clear" w:color="auto" w:fill="FFFFFF"/>
        <w:rPr>
          <w:kern w:val="0"/>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pPr>
                          <w:rPr>
                            <w:color w:val="auto"/>
                            <w:kern w:val="0"/>
                          </w:rPr>
                        </w:pPr>
                      </w:p>
                    </w:tc>
                  </w:tr>
                </w:tbl>
                <w:p w14:paraId="532D9313" w14:textId="77777777" w:rsidR="002373F7" w:rsidRPr="002373F7" w:rsidRDefault="002373F7" w:rsidP="002373F7">
                  <w:pPr>
                    <w:rPr>
                      <w:color w:val="auto"/>
                      <w:kern w:val="0"/>
                    </w:rPr>
                  </w:pPr>
                </w:p>
              </w:tc>
            </w:tr>
          </w:tbl>
          <w:p w14:paraId="6558E912" w14:textId="77777777" w:rsidR="002373F7" w:rsidRPr="002373F7" w:rsidRDefault="002373F7" w:rsidP="002373F7">
            <w:pPr>
              <w:jc w:val="center"/>
              <w:rPr>
                <w:color w:val="auto"/>
                <w:kern w:val="0"/>
              </w:rP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pPr>
                    <w:rPr>
                      <w:color w:val="auto"/>
                      <w:kern w:val="0"/>
                    </w:rPr>
                  </w:pPr>
                </w:p>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pPr>
                                <w:rPr>
                                  <w:color w:val="auto"/>
                                  <w:kern w:val="0"/>
                                </w:rPr>
                              </w:pPr>
                            </w:p>
                          </w:tc>
                        </w:tr>
                      </w:tbl>
                      <w:p w14:paraId="5F923915" w14:textId="77777777" w:rsidR="002373F7" w:rsidRPr="002373F7" w:rsidRDefault="002373F7" w:rsidP="002373F7">
                        <w:pPr>
                          <w:rPr>
                            <w:color w:val="auto"/>
                            <w:kern w:val="0"/>
                          </w:rPr>
                        </w:pPr>
                      </w:p>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b/>
                                  <w:bCs/>
                                  <w:i/>
                                  <w:iCs/>
                                  <w:color w:val="111100"/>
                                  <w:kern w:val="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kern w:val="0"/>
                                  <w:sz w:val="48"/>
                                  <w:szCs w:val="48"/>
                                </w:rPr>
                              </w:pPr>
                              <w:r w:rsidRPr="002373F7">
                                <w:rPr>
                                  <w:rFonts w:ascii="Trebuchet MS" w:hAnsi="Trebuchet MS"/>
                                  <w:i/>
                                  <w:iCs/>
                                  <w:color w:val="111100"/>
                                  <w:kern w:val="0"/>
                                  <w:sz w:val="48"/>
                                  <w:szCs w:val="48"/>
                                </w:rPr>
                                <w:lastRenderedPageBreak/>
                                <w:t>Thanksgiving for All</w:t>
                              </w:r>
                            </w:p>
                          </w:tc>
                        </w:tr>
                      </w:tbl>
                      <w:p w14:paraId="30EE47E2"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b/>
                                  <w:bCs/>
                                  <w:i/>
                                  <w:iCs/>
                                  <w:color w:val="FFFFFF"/>
                                  <w:kern w:val="0"/>
                                  <w:sz w:val="28"/>
                                </w:rPr>
                                <w:t>Floor Decor</w:t>
                              </w:r>
                            </w:p>
                            <w:p w14:paraId="357E86A3" w14:textId="77777777" w:rsidR="002373F7" w:rsidRPr="002373F7" w:rsidRDefault="002373F7" w:rsidP="002373F7">
                              <w:pPr>
                                <w:spacing w:after="150"/>
                                <w:jc w:val="center"/>
                                <w:rPr>
                                  <w:rFonts w:ascii="Trebuchet MS" w:hAnsi="Trebuchet MS"/>
                                  <w:color w:val="FFFFFF"/>
                                  <w:kern w:val="0"/>
                                  <w:sz w:val="20"/>
                                  <w:szCs w:val="20"/>
                                </w:rPr>
                              </w:pPr>
                              <w:r w:rsidRPr="002373F7">
                                <w:rPr>
                                  <w:rFonts w:ascii="Trebuchet MS" w:hAnsi="Trebuchet MS"/>
                                  <w:color w:val="FFFFFF"/>
                                  <w:kern w:val="0"/>
                                  <w:sz w:val="20"/>
                                  <w:szCs w:val="20"/>
                                </w:rPr>
                                <w:t>363 Boston Post Road</w:t>
                              </w:r>
                              <w:r w:rsidRPr="002373F7">
                                <w:rPr>
                                  <w:rFonts w:ascii="Trebuchet MS" w:hAnsi="Trebuchet MS"/>
                                  <w:color w:val="FFFFFF"/>
                                  <w:kern w:val="0"/>
                                  <w:sz w:val="20"/>
                                  <w:szCs w:val="20"/>
                                </w:rPr>
                                <w:br/>
                                <w:t>Orange, Connecticut 06477</w:t>
                              </w:r>
                              <w:r w:rsidRPr="002373F7">
                                <w:rPr>
                                  <w:rFonts w:ascii="Trebuchet MS" w:hAnsi="Trebuchet MS"/>
                                  <w:color w:val="FFFFFF"/>
                                  <w:kern w:val="0"/>
                                  <w:sz w:val="20"/>
                                  <w:szCs w:val="20"/>
                                </w:rPr>
                                <w:br/>
                                <w:t>203-298-4081</w:t>
                              </w:r>
                            </w:p>
                            <w:p w14:paraId="51FFE7DE" w14:textId="77777777" w:rsidR="002373F7" w:rsidRPr="002373F7" w:rsidRDefault="002373F7" w:rsidP="002373F7">
                              <w:pPr>
                                <w:spacing w:after="150"/>
                                <w:jc w:val="center"/>
                                <w:rPr>
                                  <w:rFonts w:ascii="Trebuchet MS" w:hAnsi="Trebuchet MS"/>
                                  <w:color w:val="FFFFFF"/>
                                  <w:kern w:val="0"/>
                                  <w:sz w:val="20"/>
                                  <w:szCs w:val="20"/>
                                </w:rPr>
                              </w:pPr>
                            </w:p>
                          </w:tc>
                        </w:tr>
                      </w:tbl>
                      <w:p w14:paraId="7AC07E1B" w14:textId="77777777" w:rsidR="002373F7" w:rsidRPr="002373F7" w:rsidRDefault="002373F7" w:rsidP="002373F7">
                        <w:pPr>
                          <w:rPr>
                            <w:vanish/>
                            <w:color w:val="auto"/>
                            <w:kern w:val="0"/>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b/>
                                  <w:bCs/>
                                  <w:color w:val="333333"/>
                                  <w:kern w:val="0"/>
                                  <w:sz w:val="20"/>
                                  <w:szCs w:val="20"/>
                                </w:rPr>
                                <w:t>Dear Michael,</w:t>
                              </w:r>
                            </w:p>
                            <w:p w14:paraId="780FF02E" w14:textId="77777777" w:rsidR="002373F7" w:rsidRPr="002373F7" w:rsidRDefault="002373F7" w:rsidP="002373F7">
                              <w:pPr>
                                <w:rPr>
                                  <w:rFonts w:ascii="Trebuchet MS" w:hAnsi="Trebuchet MS"/>
                                  <w:color w:val="333333"/>
                                  <w:kern w:val="0"/>
                                  <w:sz w:val="20"/>
                                  <w:szCs w:val="20"/>
                                </w:rPr>
                              </w:pPr>
                            </w:p>
                            <w:p w14:paraId="167E1B6F"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Thanksgiving is one of my favorite </w:t>
                              </w:r>
                              <w:r w:rsidRPr="00A63B4E">
                                <w:rPr>
                                  <w:rFonts w:ascii="Trebuchet MS" w:hAnsi="Trebuchet MS"/>
                                  <w:noProof/>
                                  <w:color w:val="333333"/>
                                  <w:kern w:val="0"/>
                                  <w:sz w:val="20"/>
                                  <w:szCs w:val="20"/>
                                </w:rPr>
                                <w:t>holidays</w:t>
                              </w:r>
                              <w:r w:rsidR="00A63B4E">
                                <w:rPr>
                                  <w:rFonts w:ascii="Trebuchet MS" w:hAnsi="Trebuchet MS"/>
                                  <w:noProof/>
                                  <w:color w:val="333333"/>
                                  <w:kern w:val="0"/>
                                  <w:sz w:val="20"/>
                                  <w:szCs w:val="20"/>
                                </w:rPr>
                                <w:t>,</w:t>
                              </w:r>
                              <w:r w:rsidRPr="002373F7">
                                <w:rPr>
                                  <w:rFonts w:ascii="Trebuchet MS" w:hAnsi="Trebuchet MS"/>
                                  <w:color w:val="333333"/>
                                  <w:kern w:val="0"/>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kern w:val="0"/>
                                  <w:sz w:val="20"/>
                                  <w:szCs w:val="20"/>
                                </w:rPr>
                                <w:t>stuffing</w:t>
                              </w:r>
                              <w:r w:rsidRPr="002373F7">
                                <w:rPr>
                                  <w:rFonts w:ascii="Trebuchet MS" w:hAnsi="Trebuchet MS"/>
                                  <w:color w:val="333333"/>
                                  <w:kern w:val="0"/>
                                  <w:sz w:val="20"/>
                                  <w:szCs w:val="20"/>
                                </w:rPr>
                                <w:t xml:space="preserve"> there are many families going hungry.</w:t>
                              </w:r>
                            </w:p>
                            <w:p w14:paraId="7EEF3B93" w14:textId="77777777" w:rsidR="002373F7" w:rsidRPr="002373F7" w:rsidRDefault="002373F7" w:rsidP="002373F7">
                              <w:pPr>
                                <w:rPr>
                                  <w:rFonts w:ascii="Trebuchet MS" w:hAnsi="Trebuchet MS"/>
                                  <w:color w:val="333333"/>
                                  <w:kern w:val="0"/>
                                  <w:sz w:val="20"/>
                                  <w:szCs w:val="20"/>
                                </w:rPr>
                              </w:pPr>
                            </w:p>
                            <w:p w14:paraId="3ACD76D5"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This holiday season, Floor Decor has teamed up with the Connecticut Food Bank for their annual </w:t>
                              </w:r>
                              <w:r w:rsidRPr="002373F7">
                                <w:rPr>
                                  <w:rFonts w:ascii="Trebuchet MS" w:hAnsi="Trebuchet MS"/>
                                  <w:b/>
                                  <w:bCs/>
                                  <w:color w:val="333333"/>
                                  <w:kern w:val="0"/>
                                  <w:sz w:val="20"/>
                                </w:rPr>
                                <w:t xml:space="preserve">"Thanksgiving for All Food Drive." </w:t>
                              </w:r>
                              <w:r w:rsidRPr="002373F7">
                                <w:rPr>
                                  <w:rFonts w:ascii="Trebuchet MS" w:hAnsi="Trebuchet MS"/>
                                  <w:color w:val="333333"/>
                                  <w:kern w:val="0"/>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kern w:val="0"/>
                                  <w:sz w:val="20"/>
                                  <w:szCs w:val="20"/>
                                </w:rPr>
                              </w:pPr>
                            </w:p>
                            <w:p w14:paraId="013518FE"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 xml:space="preserve">Now you can get a Thanksgiving Discount on Gorgeous New Floors for the Holidays </w:t>
                              </w:r>
                              <w:r w:rsidRPr="002373F7">
                                <w:rPr>
                                  <w:rFonts w:ascii="Trebuchet MS" w:hAnsi="Trebuchet MS"/>
                                  <w:b/>
                                  <w:bCs/>
                                  <w:color w:val="333333"/>
                                  <w:kern w:val="0"/>
                                  <w:sz w:val="20"/>
                                </w:rPr>
                                <w:t xml:space="preserve">AND </w:t>
                              </w:r>
                              <w:r w:rsidRPr="002373F7">
                                <w:rPr>
                                  <w:rFonts w:ascii="Trebuchet MS" w:hAnsi="Trebuchet MS"/>
                                  <w:color w:val="333333"/>
                                  <w:kern w:val="0"/>
                                  <w:sz w:val="20"/>
                                  <w:szCs w:val="20"/>
                                </w:rPr>
                                <w:t>Help a Family in Need at the Same Time!</w:t>
                              </w:r>
                            </w:p>
                            <w:p w14:paraId="6D0C692A" w14:textId="77777777" w:rsidR="002373F7" w:rsidRPr="002373F7" w:rsidRDefault="002373F7" w:rsidP="002373F7">
                              <w:pPr>
                                <w:rPr>
                                  <w:rFonts w:ascii="Trebuchet MS" w:hAnsi="Trebuchet MS"/>
                                  <w:color w:val="333333"/>
                                  <w:kern w:val="0"/>
                                  <w:sz w:val="20"/>
                                  <w:szCs w:val="20"/>
                                </w:rPr>
                              </w:pPr>
                            </w:p>
                            <w:p w14:paraId="102B6680" w14:textId="77777777" w:rsidR="002373F7" w:rsidRPr="002373F7" w:rsidRDefault="002373F7" w:rsidP="002373F7">
                              <w:pPr>
                                <w:rPr>
                                  <w:rFonts w:ascii="Trebuchet MS" w:hAnsi="Trebuchet MS"/>
                                  <w:color w:val="333333"/>
                                  <w:kern w:val="0"/>
                                  <w:sz w:val="20"/>
                                  <w:szCs w:val="20"/>
                                </w:rPr>
                              </w:pPr>
                              <w:r w:rsidRPr="002373F7">
                                <w:rPr>
                                  <w:rFonts w:ascii="Trebuchet MS" w:hAnsi="Trebuchet MS"/>
                                  <w:color w:val="333333"/>
                                  <w:kern w:val="0"/>
                                  <w:sz w:val="20"/>
                                  <w:szCs w:val="20"/>
                                </w:rPr>
                                <w:t>Your Friends at Floor Decor</w:t>
                              </w:r>
                            </w:p>
                          </w:tc>
                        </w:tr>
                      </w:tbl>
                      <w:p w14:paraId="0726A027" w14:textId="77777777" w:rsidR="002373F7" w:rsidRPr="002373F7" w:rsidRDefault="002373F7" w:rsidP="002373F7">
                        <w:pPr>
                          <w:rPr>
                            <w:color w:val="auto"/>
                            <w:kern w:val="0"/>
                          </w:rPr>
                        </w:pPr>
                      </w:p>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pPr>
                          <w:rPr>
                            <w:color w:val="auto"/>
                            <w:kern w:val="0"/>
                          </w:rPr>
                        </w:pPr>
                        <w:r w:rsidRPr="002373F7">
                          <w:rPr>
                            <w:noProof/>
                            <w:color w:val="auto"/>
                            <w:kern w:val="0"/>
                            <w:lang w:val="en-CA" w:eastAsia="en-CA"/>
                          </w:rPr>
                          <w:lastRenderedPageBreak/>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kern w:val="0"/>
                                  <w:sz w:val="36"/>
                                  <w:szCs w:val="36"/>
                                </w:rPr>
                              </w:pPr>
                              <w:proofErr w:type="gramStart"/>
                              <w:r w:rsidRPr="002373F7">
                                <w:rPr>
                                  <w:rFonts w:ascii="Trebuchet MS" w:hAnsi="Trebuchet MS"/>
                                  <w:b/>
                                  <w:bCs/>
                                  <w:i/>
                                  <w:iCs/>
                                  <w:color w:val="770000"/>
                                  <w:kern w:val="0"/>
                                  <w:sz w:val="36"/>
                                </w:rPr>
                                <w:t>So</w:t>
                              </w:r>
                              <w:proofErr w:type="gramEnd"/>
                              <w:r w:rsidRPr="002373F7">
                                <w:rPr>
                                  <w:rFonts w:ascii="Trebuchet MS" w:hAnsi="Trebuchet MS"/>
                                  <w:b/>
                                  <w:bCs/>
                                  <w:i/>
                                  <w:iCs/>
                                  <w:color w:val="770000"/>
                                  <w:kern w:val="0"/>
                                  <w:sz w:val="36"/>
                                </w:rPr>
                                <w:t xml:space="preserve"> for every </w:t>
                              </w:r>
                              <w:r w:rsidRPr="00A63B4E">
                                <w:rPr>
                                  <w:rFonts w:ascii="Trebuchet MS" w:hAnsi="Trebuchet MS"/>
                                  <w:b/>
                                  <w:bCs/>
                                  <w:i/>
                                  <w:iCs/>
                                  <w:noProof/>
                                  <w:color w:val="770000"/>
                                  <w:kern w:val="0"/>
                                  <w:sz w:val="36"/>
                                </w:rPr>
                                <w:t>5</w:t>
                              </w:r>
                              <w:r w:rsidRPr="002373F7">
                                <w:rPr>
                                  <w:rFonts w:ascii="Trebuchet MS" w:hAnsi="Trebuchet MS"/>
                                  <w:b/>
                                  <w:bCs/>
                                  <w:i/>
                                  <w:iCs/>
                                  <w:color w:val="770000"/>
                                  <w:kern w:val="0"/>
                                  <w:sz w:val="36"/>
                                </w:rPr>
                                <w:t xml:space="preserve"> canned food </w:t>
                              </w:r>
                              <w:r w:rsidRPr="00A63B4E">
                                <w:rPr>
                                  <w:rFonts w:ascii="Trebuchet MS" w:hAnsi="Trebuchet MS"/>
                                  <w:b/>
                                  <w:bCs/>
                                  <w:i/>
                                  <w:iCs/>
                                  <w:noProof/>
                                  <w:color w:val="770000"/>
                                  <w:kern w:val="0"/>
                                  <w:sz w:val="36"/>
                                </w:rPr>
                                <w:t>items</w:t>
                              </w:r>
                              <w:r w:rsidRPr="002373F7">
                                <w:rPr>
                                  <w:rFonts w:ascii="Trebuchet MS" w:hAnsi="Trebuchet MS"/>
                                  <w:b/>
                                  <w:bCs/>
                                  <w:i/>
                                  <w:iCs/>
                                  <w:color w:val="770000"/>
                                  <w:kern w:val="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11/1/11 through 11/19/11</w:t>
                              </w:r>
                            </w:p>
                            <w:p w14:paraId="2B5A149F" w14:textId="77777777" w:rsidR="002373F7" w:rsidRPr="002373F7" w:rsidRDefault="002373F7" w:rsidP="002373F7">
                              <w:pPr>
                                <w:spacing w:after="150"/>
                                <w:jc w:val="center"/>
                                <w:rPr>
                                  <w:rFonts w:ascii="Trebuchet MS" w:hAnsi="Trebuchet MS"/>
                                  <w:color w:val="770000"/>
                                  <w:kern w:val="0"/>
                                  <w:sz w:val="36"/>
                                  <w:szCs w:val="36"/>
                                </w:rPr>
                              </w:pPr>
                              <w:r w:rsidRPr="002373F7">
                                <w:rPr>
                                  <w:rFonts w:ascii="Trebuchet MS" w:hAnsi="Trebuchet MS"/>
                                  <w:b/>
                                  <w:bCs/>
                                  <w:i/>
                                  <w:iCs/>
                                  <w:color w:val="770000"/>
                                  <w:kern w:val="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kern w:val="0"/>
                                  <w:sz w:val="20"/>
                                  <w:szCs w:val="20"/>
                                </w:rPr>
                              </w:pPr>
                            </w:p>
                            <w:p w14:paraId="5BC87EF9"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w:t>
                              </w: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kern w:val="0"/>
                                  <w:sz w:val="20"/>
                                  <w:szCs w:val="20"/>
                                </w:rPr>
                              </w:pPr>
                              <w:r>
                                <w:rPr>
                                  <w:rFonts w:ascii="Trebuchet MS" w:hAnsi="Trebuchet MS"/>
                                  <w:color w:val="333333"/>
                                  <w:kern w:val="0"/>
                                  <w:sz w:val="20"/>
                                  <w:szCs w:val="20"/>
                                </w:rPr>
                                <w:t xml:space="preserve"> </w:t>
                              </w:r>
                              <w:r w:rsidR="002373F7" w:rsidRPr="002373F7">
                                <w:rPr>
                                  <w:rFonts w:ascii="Trebuchet MS" w:hAnsi="Trebuchet MS"/>
                                  <w:color w:val="333333"/>
                                  <w:kern w:val="0"/>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kern w:val="0"/>
                                  <w:sz w:val="20"/>
                                  <w:szCs w:val="20"/>
                                </w:rPr>
                              </w:pPr>
                            </w:p>
                            <w:p w14:paraId="030DB44A"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lastRenderedPageBreak/>
                                <w:t xml:space="preserve">All the food will </w:t>
                              </w:r>
                              <w:r w:rsidRPr="00A63B4E">
                                <w:rPr>
                                  <w:rFonts w:ascii="Trebuchet MS" w:hAnsi="Trebuchet MS"/>
                                  <w:b/>
                                  <w:bCs/>
                                  <w:noProof/>
                                  <w:color w:val="333333"/>
                                  <w:kern w:val="0"/>
                                  <w:sz w:val="20"/>
                                </w:rPr>
                                <w:t>be donated</w:t>
                              </w:r>
                              <w:r w:rsidRPr="002373F7">
                                <w:rPr>
                                  <w:rFonts w:ascii="Trebuchet MS" w:hAnsi="Trebuchet MS"/>
                                  <w:b/>
                                  <w:bCs/>
                                  <w:color w:val="333333"/>
                                  <w:kern w:val="0"/>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kern w:val="0"/>
                                  <w:sz w:val="20"/>
                                </w:rPr>
                                <w:t>Saturday</w:t>
                              </w:r>
                              <w:r w:rsidRPr="002373F7">
                                <w:rPr>
                                  <w:rFonts w:ascii="Trebuchet MS" w:hAnsi="Trebuchet MS"/>
                                  <w:b/>
                                  <w:bCs/>
                                  <w:color w:val="333333"/>
                                  <w:kern w:val="0"/>
                                  <w:sz w:val="20"/>
                                </w:rPr>
                                <w:t xml:space="preserve"> November 19th</w:t>
                              </w:r>
                            </w:p>
                            <w:p w14:paraId="3FCA2BA9"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to get the discount!</w:t>
                              </w:r>
                            </w:p>
                            <w:p w14:paraId="49F9D5C0"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w:t>
                              </w:r>
                            </w:p>
                            <w:p w14:paraId="108A120D" w14:textId="77777777" w:rsidR="002373F7" w:rsidRPr="002373F7" w:rsidRDefault="002373F7" w:rsidP="002373F7">
                              <w:pPr>
                                <w:jc w:val="center"/>
                                <w:rPr>
                                  <w:rFonts w:ascii="Trebuchet MS" w:hAnsi="Trebuchet MS"/>
                                  <w:color w:val="333333"/>
                                  <w:kern w:val="0"/>
                                  <w:sz w:val="20"/>
                                  <w:szCs w:val="20"/>
                                </w:rPr>
                              </w:pPr>
                              <w:r w:rsidRPr="002373F7">
                                <w:rPr>
                                  <w:rFonts w:ascii="Trebuchet MS" w:hAnsi="Trebuchet MS"/>
                                  <w:b/>
                                  <w:bCs/>
                                  <w:color w:val="333333"/>
                                  <w:kern w:val="0"/>
                                  <w:sz w:val="20"/>
                                </w:rPr>
                                <w:t xml:space="preserve">Don't need new floors right now? You can still help! Just bring your canned food items to Floor Decor by November </w:t>
                              </w:r>
                              <w:r w:rsidRPr="00A63B4E">
                                <w:rPr>
                                  <w:rFonts w:ascii="Trebuchet MS" w:hAnsi="Trebuchet MS"/>
                                  <w:b/>
                                  <w:bCs/>
                                  <w:noProof/>
                                  <w:color w:val="333333"/>
                                  <w:kern w:val="0"/>
                                  <w:sz w:val="20"/>
                                </w:rPr>
                                <w:t>19th</w:t>
                              </w:r>
                              <w:r w:rsidRPr="002373F7">
                                <w:rPr>
                                  <w:rFonts w:ascii="Trebuchet MS" w:hAnsi="Trebuchet MS"/>
                                  <w:b/>
                                  <w:bCs/>
                                  <w:color w:val="333333"/>
                                  <w:kern w:val="0"/>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kern w:val="0"/>
                                  <w:sz w:val="20"/>
                                  <w:szCs w:val="20"/>
                                </w:rPr>
                              </w:pPr>
                            </w:p>
                          </w:tc>
                        </w:tr>
                      </w:tbl>
                      <w:p w14:paraId="0A3F35CC" w14:textId="77777777" w:rsidR="002373F7" w:rsidRPr="002373F7" w:rsidRDefault="002373F7" w:rsidP="002373F7">
                        <w:pPr>
                          <w:rPr>
                            <w:color w:val="auto"/>
                            <w:kern w:val="0"/>
                          </w:rPr>
                        </w:pPr>
                      </w:p>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kern w:val="0"/>
                                </w:rPr>
                              </w:pPr>
                              <w:r w:rsidRPr="002373F7">
                                <w:rPr>
                                  <w:rFonts w:ascii="Trebuchet MS" w:hAnsi="Trebuchet MS"/>
                                  <w:i/>
                                  <w:iCs/>
                                  <w:color w:val="FFFFFF"/>
                                  <w:kern w:val="0"/>
                                  <w:sz w:val="56"/>
                                </w:rPr>
                                <w:lastRenderedPageBreak/>
                                <w:t>Happy Thanksgiving</w:t>
                              </w:r>
                              <w:r w:rsidRPr="002373F7">
                                <w:rPr>
                                  <w:rFonts w:ascii="Trebuchet MS" w:hAnsi="Trebuchet MS"/>
                                  <w:color w:val="FFFFFF"/>
                                  <w:kern w:val="0"/>
                                </w:rPr>
                                <w:t>! </w:t>
                              </w:r>
                            </w:p>
                          </w:tc>
                        </w:tr>
                      </w:tbl>
                      <w:p w14:paraId="1A818615" w14:textId="77777777" w:rsidR="002373F7" w:rsidRPr="002373F7" w:rsidRDefault="002373F7" w:rsidP="002373F7">
                        <w:pPr>
                          <w:rPr>
                            <w:color w:val="auto"/>
                            <w:kern w:val="0"/>
                          </w:rPr>
                        </w:pPr>
                      </w:p>
                    </w:tc>
                  </w:tr>
                </w:tbl>
                <w:p w14:paraId="340AB274" w14:textId="77777777" w:rsidR="002373F7" w:rsidRPr="002373F7" w:rsidRDefault="002373F7" w:rsidP="002373F7">
                  <w:pPr>
                    <w:rPr>
                      <w:color w:val="auto"/>
                      <w:kern w:val="0"/>
                    </w:rPr>
                  </w:pPr>
                </w:p>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rPr>
                            <w:color w:val="auto"/>
                            <w:kern w:val="0"/>
                          </w:rPr>
                        </w:pPr>
                        <w:r w:rsidRPr="002373F7">
                          <w:rPr>
                            <w:color w:val="auto"/>
                            <w:kern w:val="0"/>
                          </w:rPr>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kern w:val="0"/>
                                  <w:sz w:val="36"/>
                                  <w:szCs w:val="36"/>
                                </w:rPr>
                              </w:pPr>
                              <w:r w:rsidRPr="002373F7">
                                <w:rPr>
                                  <w:rFonts w:ascii="Trebuchet MS" w:hAnsi="Trebuchet MS"/>
                                  <w:b/>
                                  <w:bCs/>
                                  <w:color w:val="770000"/>
                                  <w:kern w:val="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32"/>
                                  <w:szCs w:val="32"/>
                                </w:rPr>
                                <w:t xml:space="preserve">Any Friend of Yours Is </w:t>
                              </w:r>
                              <w:proofErr w:type="gramStart"/>
                              <w:r w:rsidRPr="002373F7">
                                <w:rPr>
                                  <w:rFonts w:ascii="Trebuchet MS" w:hAnsi="Trebuchet MS"/>
                                  <w:color w:val="FFFFFF"/>
                                  <w:kern w:val="0"/>
                                  <w:sz w:val="32"/>
                                  <w:szCs w:val="32"/>
                                </w:rPr>
                                <w:t>A</w:t>
                              </w:r>
                              <w:proofErr w:type="gramEnd"/>
                              <w:r w:rsidRPr="002373F7">
                                <w:rPr>
                                  <w:rFonts w:ascii="Trebuchet MS" w:hAnsi="Trebuchet MS"/>
                                  <w:color w:val="FFFFFF"/>
                                  <w:kern w:val="0"/>
                                  <w:sz w:val="32"/>
                                  <w:szCs w:val="32"/>
                                </w:rPr>
                                <w:t xml:space="preserve"> Friend of Mine!!</w:t>
                              </w:r>
                            </w:p>
                            <w:p w14:paraId="12E7BA26"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w:t>
                              </w:r>
                            </w:p>
                            <w:p w14:paraId="5EDD0FEE" w14:textId="77777777" w:rsidR="002373F7" w:rsidRPr="002373F7" w:rsidRDefault="002373F7" w:rsidP="002373F7">
                              <w:pPr>
                                <w:jc w:val="center"/>
                                <w:rPr>
                                  <w:rFonts w:ascii="Trebuchet MS" w:hAnsi="Trebuchet MS"/>
                                  <w:color w:val="FFFFFF"/>
                                  <w:kern w:val="0"/>
                                  <w:sz w:val="16"/>
                                  <w:szCs w:val="16"/>
                                </w:rPr>
                              </w:pPr>
                              <w:r w:rsidRPr="002373F7">
                                <w:rPr>
                                  <w:rFonts w:ascii="Trebuchet MS" w:hAnsi="Trebuchet MS"/>
                                  <w:color w:val="FFFFFF"/>
                                  <w:kern w:val="0"/>
                                  <w:sz w:val="18"/>
                                  <w:szCs w:val="18"/>
                                </w:rPr>
                                <w:t xml:space="preserve">Who is the next person you know who </w:t>
                              </w:r>
                              <w:proofErr w:type="gramStart"/>
                              <w:r w:rsidRPr="002373F7">
                                <w:rPr>
                                  <w:rFonts w:ascii="Trebuchet MS" w:hAnsi="Trebuchet MS"/>
                                  <w:color w:val="FFFFFF"/>
                                  <w:kern w:val="0"/>
                                  <w:sz w:val="18"/>
                                  <w:szCs w:val="18"/>
                                </w:rPr>
                                <w:t>is in need of</w:t>
                              </w:r>
                              <w:proofErr w:type="gramEnd"/>
                              <w:r w:rsidRPr="002373F7">
                                <w:rPr>
                                  <w:rFonts w:ascii="Trebuchet MS" w:hAnsi="Trebuchet MS"/>
                                  <w:color w:val="FFFFFF"/>
                                  <w:kern w:val="0"/>
                                  <w:sz w:val="18"/>
                                  <w:szCs w:val="18"/>
                                </w:rPr>
                                <w:t xml:space="preserve"> new flooring for the Holidays? You'll be doing them a </w:t>
                              </w:r>
                              <w:proofErr w:type="gramStart"/>
                              <w:r w:rsidRPr="002373F7">
                                <w:rPr>
                                  <w:rFonts w:ascii="Trebuchet MS" w:hAnsi="Trebuchet MS"/>
                                  <w:color w:val="FFFFFF"/>
                                  <w:kern w:val="0"/>
                                  <w:sz w:val="18"/>
                                  <w:szCs w:val="18"/>
                                </w:rPr>
                                <w:t>really big</w:t>
                              </w:r>
                              <w:proofErr w:type="gramEnd"/>
                              <w:r w:rsidRPr="002373F7">
                                <w:rPr>
                                  <w:rFonts w:ascii="Trebuchet MS" w:hAnsi="Trebuchet MS"/>
                                  <w:color w:val="FFFFFF"/>
                                  <w:kern w:val="0"/>
                                  <w:sz w:val="18"/>
                                  <w:szCs w:val="18"/>
                                </w:rPr>
                                <w:t xml:space="preserve"> favor by recommending a flooring professional that they can trust. </w:t>
                              </w:r>
                              <w:r w:rsidRPr="002373F7">
                                <w:rPr>
                                  <w:rFonts w:ascii="Trebuchet MS" w:hAnsi="Trebuchet MS"/>
                                  <w:color w:val="FFFFFF"/>
                                  <w:kern w:val="0"/>
                                  <w:sz w:val="16"/>
                                  <w:szCs w:val="16"/>
                                </w:rPr>
                                <w:br/>
                              </w:r>
                              <w:r w:rsidR="00E551C2" w:rsidRPr="002373F7">
                                <w:rPr>
                                  <w:rFonts w:ascii="Trebuchet MS" w:hAnsi="Trebuchet MS"/>
                                  <w:color w:val="FFFFFF"/>
                                  <w:kern w:val="0"/>
                                  <w:sz w:val="18"/>
                                  <w:szCs w:val="18"/>
                                </w:rPr>
                                <w:t>Plus,</w:t>
                              </w:r>
                              <w:r w:rsidRPr="002373F7">
                                <w:rPr>
                                  <w:rFonts w:ascii="Trebuchet MS" w:hAnsi="Trebuchet MS"/>
                                  <w:color w:val="FFFFFF"/>
                                  <w:kern w:val="0"/>
                                  <w:sz w:val="18"/>
                                  <w:szCs w:val="18"/>
                                </w:rPr>
                                <w:t xml:space="preserve"> I'll send you your choice of a gift certificate for two passes to the Connecticut Post 14 Cinema De Lux or a $50.00 G</w:t>
                              </w:r>
                              <w:r w:rsidR="00E551C2">
                                <w:rPr>
                                  <w:rFonts w:ascii="Trebuchet MS" w:hAnsi="Trebuchet MS"/>
                                  <w:color w:val="FFFFFF"/>
                                  <w:kern w:val="0"/>
                                  <w:sz w:val="18"/>
                                  <w:szCs w:val="18"/>
                                </w:rPr>
                                <w:t>ift C</w:t>
                              </w:r>
                              <w:r w:rsidRPr="002373F7">
                                <w:rPr>
                                  <w:rFonts w:ascii="Trebuchet MS" w:hAnsi="Trebuchet MS"/>
                                  <w:color w:val="FFFFFF"/>
                                  <w:kern w:val="0"/>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kern w:val="0"/>
                                  <w:sz w:val="16"/>
                                  <w:szCs w:val="16"/>
                                </w:rPr>
                              </w:pPr>
                              <w:r w:rsidRPr="002373F7">
                                <w:rPr>
                                  <w:rFonts w:ascii="Trebuchet MS" w:hAnsi="Trebuchet MS"/>
                                  <w:b/>
                                  <w:bCs/>
                                  <w:color w:val="FFFFFF"/>
                                  <w:kern w:val="0"/>
                                  <w:sz w:val="16"/>
                                  <w:szCs w:val="16"/>
                                </w:rPr>
                                <w:t>Offer Expires: November 19th, 2011</w:t>
                              </w:r>
                            </w:p>
                          </w:tc>
                        </w:tr>
                      </w:tbl>
                      <w:p w14:paraId="4BECF0E1" w14:textId="77777777" w:rsidR="002373F7" w:rsidRPr="002373F7" w:rsidRDefault="002373F7" w:rsidP="002373F7">
                        <w:pPr>
                          <w:spacing w:after="150"/>
                          <w:rPr>
                            <w:color w:val="auto"/>
                            <w:kern w:val="0"/>
                          </w:rPr>
                        </w:pPr>
                      </w:p>
                    </w:tc>
                  </w:tr>
                </w:tbl>
                <w:p w14:paraId="7E64A117" w14:textId="77777777" w:rsidR="002373F7" w:rsidRPr="002373F7" w:rsidRDefault="002373F7" w:rsidP="002373F7">
                  <w:pPr>
                    <w:spacing w:line="150" w:lineRule="atLeast"/>
                    <w:rPr>
                      <w:color w:val="auto"/>
                      <w:kern w:val="0"/>
                    </w:rPr>
                  </w:pPr>
                </w:p>
              </w:tc>
            </w:tr>
          </w:tbl>
          <w:p w14:paraId="07125C45" w14:textId="77777777" w:rsidR="002373F7" w:rsidRPr="002373F7" w:rsidRDefault="002373F7" w:rsidP="002373F7">
            <w:pPr>
              <w:jc w:val="center"/>
              <w:rPr>
                <w:color w:val="auto"/>
                <w:kern w:val="0"/>
              </w:rPr>
            </w:pPr>
          </w:p>
        </w:tc>
      </w:tr>
    </w:tbl>
    <w:p w14:paraId="1E04BC27" w14:textId="77777777" w:rsidR="005C2FE3" w:rsidRDefault="002373F7" w:rsidP="002373F7">
      <w:pPr>
        <w:spacing w:before="100" w:beforeAutospacing="1" w:after="100" w:afterAutospacing="1"/>
        <w:rPr>
          <w:rFonts w:ascii="Arial" w:hAnsi="Arial" w:cs="Arial"/>
          <w:color w:val="auto"/>
          <w:kern w:val="0"/>
        </w:rPr>
      </w:pPr>
      <w:r w:rsidRPr="002373F7">
        <w:rPr>
          <w:color w:val="auto"/>
          <w:kern w:val="0"/>
        </w:rPr>
        <w:lastRenderedPageBreak/>
        <w:br/>
      </w:r>
      <w:r w:rsidR="005C2FE3">
        <w:rPr>
          <w:rFonts w:ascii="Arial" w:hAnsi="Arial" w:cs="Arial"/>
          <w:color w:val="auto"/>
          <w:kern w:val="0"/>
        </w:rPr>
        <w:t>TIP:</w:t>
      </w:r>
      <w:r w:rsidR="00A63B4E">
        <w:rPr>
          <w:rFonts w:ascii="Arial" w:hAnsi="Arial" w:cs="Arial"/>
          <w:color w:val="auto"/>
          <w:kern w:val="0"/>
        </w:rPr>
        <w:t xml:space="preserve"> </w:t>
      </w:r>
      <w:r w:rsidR="005C2FE3">
        <w:rPr>
          <w:rFonts w:ascii="Arial" w:hAnsi="Arial" w:cs="Arial"/>
          <w:color w:val="auto"/>
          <w:kern w:val="0"/>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rPr>
          <w:color w:val="auto"/>
          <w:kern w:val="0"/>
        </w:rPr>
      </w:pPr>
      <w:r w:rsidRPr="002373F7">
        <w:rPr>
          <w:rFonts w:ascii="Arial" w:hAnsi="Arial" w:cs="Arial"/>
          <w:color w:val="B22222"/>
          <w:kern w:val="0"/>
        </w:rPr>
        <w:t>Subject line: Did I forget you?</w:t>
      </w:r>
      <w:r w:rsidRPr="002373F7">
        <w:rPr>
          <w:rFonts w:ascii="Arial" w:hAnsi="Arial" w:cs="Arial"/>
          <w:color w:val="B22222"/>
          <w:kern w:val="0"/>
        </w:rPr>
        <w:br/>
      </w:r>
      <w:r w:rsidRPr="002373F7">
        <w:rPr>
          <w:rFonts w:ascii="Arial" w:hAnsi="Arial" w:cs="Arial"/>
          <w:color w:val="B22222"/>
          <w:kern w:val="0"/>
        </w:rPr>
        <w:br/>
      </w:r>
      <w:r w:rsidR="005C2FE3">
        <w:rPr>
          <w:rFonts w:ascii="Arial" w:hAnsi="Arial" w:cs="Arial"/>
          <w:color w:val="B22222"/>
          <w:kern w:val="0"/>
        </w:rPr>
        <w:t>Hi</w:t>
      </w:r>
      <w:r w:rsidRPr="002373F7">
        <w:rPr>
          <w:rFonts w:ascii="Arial" w:hAnsi="Arial" w:cs="Arial"/>
          <w:color w:val="B22222"/>
          <w:kern w:val="0"/>
        </w:rPr>
        <w:t xml:space="preserve"> </w:t>
      </w:r>
      <w:r w:rsidR="005C2FE3">
        <w:rPr>
          <w:rFonts w:ascii="Arial" w:hAnsi="Arial" w:cs="Arial"/>
          <w:color w:val="B22222"/>
          <w:kern w:val="0"/>
        </w:rPr>
        <w:t>&lt;first name&gt;,</w:t>
      </w:r>
      <w:r w:rsidRPr="002373F7">
        <w:rPr>
          <w:rFonts w:ascii="Arial" w:hAnsi="Arial" w:cs="Arial"/>
          <w:color w:val="B22222"/>
          <w:kern w:val="0"/>
        </w:rPr>
        <w:br/>
      </w:r>
      <w:r w:rsidRPr="002373F7">
        <w:rPr>
          <w:rFonts w:ascii="Arial" w:hAnsi="Arial" w:cs="Arial"/>
          <w:color w:val="B22222"/>
          <w:kern w:val="0"/>
        </w:rPr>
        <w:br/>
        <w:t>I sent out an important, time-sensitive message last week explaining</w:t>
      </w:r>
      <w:r w:rsidR="00A63B4E" w:rsidRPr="00A63B4E">
        <w:rPr>
          <w:rFonts w:ascii="Arial" w:hAnsi="Arial" w:cs="Arial"/>
          <w:noProof/>
          <w:color w:val="B22222"/>
          <w:kern w:val="0"/>
        </w:rPr>
        <w:t xml:space="preserve"> </w:t>
      </w:r>
      <w:r w:rsidRPr="00A63B4E">
        <w:rPr>
          <w:rFonts w:ascii="Arial" w:hAnsi="Arial" w:cs="Arial"/>
          <w:noProof/>
          <w:color w:val="B22222"/>
          <w:kern w:val="0"/>
        </w:rPr>
        <w:t>how</w:t>
      </w:r>
      <w:r w:rsidRPr="002373F7">
        <w:rPr>
          <w:rFonts w:ascii="Arial" w:hAnsi="Arial" w:cs="Arial"/>
          <w:color w:val="B22222"/>
          <w:kern w:val="0"/>
        </w:rPr>
        <w:t xml:space="preserve"> you can help a family in need this Thanksgiving AND get a big</w:t>
      </w:r>
      <w:r w:rsidR="00A63B4E" w:rsidRPr="00A63B4E">
        <w:rPr>
          <w:rFonts w:ascii="Arial" w:hAnsi="Arial" w:cs="Arial"/>
          <w:noProof/>
          <w:color w:val="B22222"/>
          <w:kern w:val="0"/>
        </w:rPr>
        <w:t xml:space="preserve"> </w:t>
      </w:r>
      <w:r w:rsidRPr="00A63B4E">
        <w:rPr>
          <w:rFonts w:ascii="Arial" w:hAnsi="Arial" w:cs="Arial"/>
          <w:noProof/>
          <w:color w:val="B22222"/>
          <w:kern w:val="0"/>
        </w:rPr>
        <w:t>discount</w:t>
      </w:r>
      <w:r w:rsidRPr="002373F7">
        <w:rPr>
          <w:rFonts w:ascii="Arial" w:hAnsi="Arial" w:cs="Arial"/>
          <w:color w:val="B22222"/>
          <w:kern w:val="0"/>
        </w:rPr>
        <w:t xml:space="preserve"> on your holiday flooring.</w:t>
      </w:r>
      <w:r w:rsidR="00A63B4E">
        <w:rPr>
          <w:rFonts w:ascii="Arial" w:hAnsi="Arial" w:cs="Arial"/>
          <w:color w:val="B22222"/>
          <w:kern w:val="0"/>
        </w:rPr>
        <w:t xml:space="preserve"> </w:t>
      </w:r>
      <w:r w:rsidRPr="002373F7">
        <w:rPr>
          <w:rFonts w:ascii="Arial" w:hAnsi="Arial" w:cs="Arial"/>
          <w:color w:val="B22222"/>
          <w:kern w:val="0"/>
        </w:rPr>
        <w:t xml:space="preserve">Here’s the message again in </w:t>
      </w:r>
      <w:r w:rsidRPr="00A63B4E">
        <w:rPr>
          <w:rFonts w:ascii="Arial" w:hAnsi="Arial" w:cs="Arial"/>
          <w:noProof/>
          <w:color w:val="B22222"/>
          <w:kern w:val="0"/>
        </w:rPr>
        <w:t>case</w:t>
      </w:r>
      <w:r w:rsidR="00A63B4E">
        <w:rPr>
          <w:rFonts w:ascii="Arial" w:hAnsi="Arial" w:cs="Arial"/>
          <w:noProof/>
          <w:color w:val="B22222"/>
          <w:kern w:val="0"/>
        </w:rPr>
        <w:t xml:space="preserve"> </w:t>
      </w:r>
      <w:r w:rsidRPr="00A63B4E">
        <w:rPr>
          <w:rFonts w:ascii="Arial" w:hAnsi="Arial" w:cs="Arial"/>
          <w:noProof/>
          <w:color w:val="B22222"/>
          <w:kern w:val="0"/>
        </w:rPr>
        <w:t>you</w:t>
      </w:r>
      <w:r w:rsidRPr="002373F7">
        <w:rPr>
          <w:rFonts w:ascii="Arial" w:hAnsi="Arial" w:cs="Arial"/>
          <w:color w:val="B22222"/>
          <w:kern w:val="0"/>
        </w:rPr>
        <w:t xml:space="preserve"> missed it.</w:t>
      </w:r>
      <w:r w:rsidRPr="002373F7">
        <w:rPr>
          <w:rFonts w:ascii="Arial" w:hAnsi="Arial" w:cs="Arial"/>
          <w:color w:val="B22222"/>
          <w:kern w:val="0"/>
        </w:rPr>
        <w:br/>
      </w:r>
      <w:r w:rsidRPr="002373F7">
        <w:rPr>
          <w:rFonts w:ascii="Arial" w:hAnsi="Arial" w:cs="Arial"/>
          <w:color w:val="B22222"/>
          <w:kern w:val="0"/>
        </w:rPr>
        <w:br/>
        <w:t>Mike</w:t>
      </w:r>
      <w:r w:rsidRPr="002373F7">
        <w:rPr>
          <w:rFonts w:ascii="Arial" w:hAnsi="Arial" w:cs="Arial"/>
          <w:color w:val="B22222"/>
          <w:kern w:val="0"/>
        </w:rPr>
        <w:br/>
      </w:r>
      <w:r w:rsidRPr="002373F7">
        <w:rPr>
          <w:rFonts w:ascii="Arial" w:hAnsi="Arial" w:cs="Arial"/>
          <w:color w:val="B22222"/>
          <w:kern w:val="0"/>
        </w:rPr>
        <w:br/>
      </w:r>
      <w:r w:rsidRPr="005C2FE3">
        <w:rPr>
          <w:rFonts w:ascii="Arial" w:hAnsi="Arial" w:cs="Arial"/>
          <w:b/>
          <w:bCs/>
          <w:color w:val="B22222"/>
          <w:kern w:val="0"/>
          <w:u w:val="single"/>
        </w:rPr>
        <w:t>Message I sent last week:</w:t>
      </w:r>
      <w:r w:rsidRPr="002373F7">
        <w:rPr>
          <w:rFonts w:ascii="Arial" w:hAnsi="Arial" w:cs="Arial"/>
          <w:color w:val="B22222"/>
          <w:kern w:val="0"/>
        </w:rPr>
        <w:br/>
      </w:r>
      <w:r w:rsidRPr="002373F7">
        <w:rPr>
          <w:rFonts w:ascii="Arial" w:hAnsi="Arial" w:cs="Arial"/>
          <w:color w:val="B22222"/>
          <w:kern w:val="0"/>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lastRenderedPageBreak/>
        <w:t xml:space="preserve">Begin On </w:t>
      </w:r>
      <w:proofErr w:type="gramStart"/>
      <w:r w:rsidRPr="005C2FE3">
        <w:rPr>
          <w:rFonts w:ascii="Arial" w:hAnsi="Arial" w:cs="Arial"/>
          <w:b/>
          <w:sz w:val="36"/>
          <w:szCs w:val="36"/>
        </w:rPr>
        <w:t>The</w:t>
      </w:r>
      <w:proofErr w:type="gramEnd"/>
      <w:r w:rsidRPr="005C2FE3">
        <w:rPr>
          <w:rFonts w:ascii="Arial" w:hAnsi="Arial" w:cs="Arial"/>
          <w:b/>
          <w:sz w:val="36"/>
          <w:szCs w:val="36"/>
        </w:rPr>
        <w:t xml:space="preserv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2CC2E4A5" w14:textId="119AAB71" w:rsidR="00364D11" w:rsidRDefault="00323B54" w:rsidP="00A50759">
      <w:pPr>
        <w:pStyle w:val="Heading1"/>
      </w:pPr>
      <w:r>
        <w:br w:type="page"/>
      </w:r>
      <w:r w:rsidR="00364D11" w:rsidRPr="00392238">
        <w:lastRenderedPageBreak/>
        <w:t>Week #1</w:t>
      </w:r>
    </w:p>
    <w:p w14:paraId="46B2896B" w14:textId="193E7F78" w:rsidR="002B196D" w:rsidRPr="00153D26" w:rsidRDefault="00364D11" w:rsidP="00153D26">
      <w:pPr>
        <w:pStyle w:val="Heading2"/>
        <w:ind w:right="4320"/>
        <w:rPr>
          <w:b w:val="0"/>
          <w:noProof/>
        </w:rPr>
      </w:pPr>
      <w:r w:rsidRPr="00153D26">
        <w:t>Subject line:</w:t>
      </w:r>
      <w:r w:rsidR="00A63B4E" w:rsidRPr="00153D26">
        <w:t xml:space="preserve"> </w:t>
      </w:r>
      <w:r w:rsidR="00153D26" w:rsidRPr="00153D26">
        <w:t xml:space="preserve"> </w:t>
      </w:r>
      <w:r w:rsidR="00153D26" w:rsidRPr="00153D26">
        <w:t>Let the Sunshine In: Strategies for Maximizing Natural Light in Your Home</w:t>
      </w:r>
    </w:p>
    <w:p w14:paraId="427B42AF" w14:textId="1ED5A9FE" w:rsidR="00F57E71" w:rsidRPr="00153D26" w:rsidRDefault="00F57E71" w:rsidP="00153D26">
      <w:pPr>
        <w:ind w:right="4320"/>
        <w:rPr>
          <w:rFonts w:ascii="Arial" w:hAnsi="Arial" w:cs="Arial"/>
          <w:noProof/>
        </w:rPr>
      </w:pPr>
    </w:p>
    <w:p w14:paraId="11A458F2" w14:textId="77777777" w:rsidR="00153D26" w:rsidRPr="00153D26" w:rsidRDefault="00153D26" w:rsidP="00153D26">
      <w:pPr>
        <w:autoSpaceDE w:val="0"/>
        <w:autoSpaceDN w:val="0"/>
        <w:adjustRightInd w:val="0"/>
        <w:ind w:right="4320"/>
        <w:rPr>
          <w:rFonts w:ascii="Arial" w:hAnsi="Arial" w:cs="Arial"/>
          <w:kern w:val="0"/>
          <w:szCs w:val="22"/>
        </w:rPr>
      </w:pPr>
      <w:r w:rsidRPr="00153D26">
        <w:rPr>
          <w:rFonts w:ascii="Arial" w:hAnsi="Arial" w:cs="Arial"/>
          <w:kern w:val="0"/>
          <w:szCs w:val="22"/>
        </w:rPr>
        <w:t>Do you dream of basking in the warm glow of natural sunlight streaming through your windows? With a few simple strategies, you can transform your home into a bright and airy sanctuary that uplifts your mood and enhances your living space. Say goodbye to dark and dreary rooms and hello to sunny, inviting spaces that beckon you to linger a little longer.</w:t>
      </w:r>
    </w:p>
    <w:p w14:paraId="68F4FEE6" w14:textId="77777777" w:rsidR="00153D26" w:rsidRPr="00153D26" w:rsidRDefault="00153D26" w:rsidP="00153D26">
      <w:pPr>
        <w:autoSpaceDE w:val="0"/>
        <w:autoSpaceDN w:val="0"/>
        <w:adjustRightInd w:val="0"/>
        <w:ind w:right="4320"/>
        <w:rPr>
          <w:rFonts w:ascii="Arial" w:hAnsi="Arial" w:cs="Arial"/>
          <w:kern w:val="0"/>
          <w:szCs w:val="22"/>
        </w:rPr>
      </w:pPr>
    </w:p>
    <w:p w14:paraId="19E3A63B" w14:textId="77777777" w:rsidR="00153D26" w:rsidRPr="00153D26" w:rsidRDefault="00153D26" w:rsidP="00153D26">
      <w:pPr>
        <w:autoSpaceDE w:val="0"/>
        <w:autoSpaceDN w:val="0"/>
        <w:adjustRightInd w:val="0"/>
        <w:ind w:right="4320"/>
        <w:rPr>
          <w:rFonts w:ascii="Arial" w:hAnsi="Arial" w:cs="Arial"/>
          <w:kern w:val="0"/>
          <w:szCs w:val="22"/>
        </w:rPr>
      </w:pPr>
      <w:r w:rsidRPr="00153D26">
        <w:rPr>
          <w:rFonts w:ascii="Arial" w:hAnsi="Arial" w:cs="Arial"/>
          <w:kern w:val="0"/>
          <w:szCs w:val="22"/>
        </w:rPr>
        <w:t xml:space="preserve">First and foremost, embrace the power of white. Light-colored walls, ceilings, and furnishings act as a blank canvas, bouncing natural light around the room and creating a sense of openness and airiness. </w:t>
      </w:r>
      <w:proofErr w:type="spellStart"/>
      <w:r w:rsidRPr="00153D26">
        <w:rPr>
          <w:rFonts w:ascii="Arial" w:hAnsi="Arial" w:cs="Arial"/>
          <w:kern w:val="0"/>
          <w:szCs w:val="22"/>
        </w:rPr>
        <w:t>Opt</w:t>
      </w:r>
      <w:proofErr w:type="spellEnd"/>
      <w:r w:rsidRPr="00153D26">
        <w:rPr>
          <w:rFonts w:ascii="Arial" w:hAnsi="Arial" w:cs="Arial"/>
          <w:kern w:val="0"/>
          <w:szCs w:val="22"/>
        </w:rPr>
        <w:t xml:space="preserve"> for crisp white or soft neutral tones to maximize the brightness of your space and make it feel larger and more expansive.</w:t>
      </w:r>
    </w:p>
    <w:p w14:paraId="4D6CF5C2" w14:textId="77777777" w:rsidR="00153D26" w:rsidRPr="00153D26" w:rsidRDefault="00153D26" w:rsidP="00153D26">
      <w:pPr>
        <w:autoSpaceDE w:val="0"/>
        <w:autoSpaceDN w:val="0"/>
        <w:adjustRightInd w:val="0"/>
        <w:ind w:right="4320"/>
        <w:rPr>
          <w:rFonts w:ascii="Arial" w:hAnsi="Arial" w:cs="Arial"/>
          <w:kern w:val="0"/>
          <w:szCs w:val="22"/>
        </w:rPr>
      </w:pPr>
    </w:p>
    <w:p w14:paraId="681CE286" w14:textId="77777777" w:rsidR="00153D26" w:rsidRPr="00153D26" w:rsidRDefault="00153D26" w:rsidP="00153D26">
      <w:pPr>
        <w:autoSpaceDE w:val="0"/>
        <w:autoSpaceDN w:val="0"/>
        <w:adjustRightInd w:val="0"/>
        <w:ind w:right="4320"/>
        <w:rPr>
          <w:rFonts w:ascii="Arial" w:hAnsi="Arial" w:cs="Arial"/>
          <w:kern w:val="0"/>
          <w:szCs w:val="22"/>
        </w:rPr>
      </w:pPr>
      <w:r w:rsidRPr="00153D26">
        <w:rPr>
          <w:rFonts w:ascii="Arial" w:hAnsi="Arial" w:cs="Arial"/>
          <w:kern w:val="0"/>
          <w:szCs w:val="22"/>
        </w:rPr>
        <w:t>Next, consider your window treatments. Choose lightweight, sheer curtains or blinds that allow ample natural light to filter into your home while still providing privacy and protection from harsh glare. Avoid heavy drapes or opaque fabrics that block out sunlight and cast shadows, opting instead for minimalistic window coverings that let the sunshine in.</w:t>
      </w:r>
    </w:p>
    <w:p w14:paraId="372B20B9" w14:textId="77777777" w:rsidR="00153D26" w:rsidRPr="00153D26" w:rsidRDefault="00153D26" w:rsidP="00153D26">
      <w:pPr>
        <w:autoSpaceDE w:val="0"/>
        <w:autoSpaceDN w:val="0"/>
        <w:adjustRightInd w:val="0"/>
        <w:ind w:right="4320"/>
        <w:rPr>
          <w:rFonts w:ascii="Arial" w:hAnsi="Arial" w:cs="Arial"/>
          <w:kern w:val="0"/>
          <w:szCs w:val="22"/>
        </w:rPr>
      </w:pPr>
    </w:p>
    <w:p w14:paraId="0C931E38" w14:textId="77777777" w:rsidR="00153D26" w:rsidRPr="00153D26" w:rsidRDefault="00153D26" w:rsidP="00153D26">
      <w:pPr>
        <w:autoSpaceDE w:val="0"/>
        <w:autoSpaceDN w:val="0"/>
        <w:adjustRightInd w:val="0"/>
        <w:ind w:right="4320"/>
        <w:rPr>
          <w:rFonts w:ascii="Arial" w:hAnsi="Arial" w:cs="Arial"/>
          <w:kern w:val="0"/>
          <w:szCs w:val="22"/>
        </w:rPr>
      </w:pPr>
      <w:r w:rsidRPr="00153D26">
        <w:rPr>
          <w:rFonts w:ascii="Arial" w:hAnsi="Arial" w:cs="Arial"/>
          <w:kern w:val="0"/>
          <w:szCs w:val="22"/>
        </w:rPr>
        <w:t>Another key strategy for maximizing natural light is strategic furniture placement. Arrange your furniture to capitalize on incoming sunlight, positioning seating areas and workspaces near windows to take advantage of the brightest spots in the room. Mirrors can also work wonders in reflecting light and creating the illusion of larger, brighter spaces, so consider incorporating mirrors into your decor to amplify the effects of natural sunlight.</w:t>
      </w:r>
    </w:p>
    <w:p w14:paraId="02FB08FD" w14:textId="77777777" w:rsidR="00153D26" w:rsidRPr="00153D26" w:rsidRDefault="00153D26" w:rsidP="00153D26">
      <w:pPr>
        <w:autoSpaceDE w:val="0"/>
        <w:autoSpaceDN w:val="0"/>
        <w:adjustRightInd w:val="0"/>
        <w:ind w:right="4320"/>
        <w:rPr>
          <w:rFonts w:ascii="Arial" w:hAnsi="Arial" w:cs="Arial"/>
          <w:kern w:val="0"/>
          <w:szCs w:val="22"/>
        </w:rPr>
      </w:pPr>
    </w:p>
    <w:p w14:paraId="73947FB0" w14:textId="77777777" w:rsidR="00153D26" w:rsidRPr="00153D26" w:rsidRDefault="00153D26" w:rsidP="00153D26">
      <w:pPr>
        <w:autoSpaceDE w:val="0"/>
        <w:autoSpaceDN w:val="0"/>
        <w:adjustRightInd w:val="0"/>
        <w:ind w:right="4320"/>
        <w:rPr>
          <w:rFonts w:ascii="Arial" w:hAnsi="Arial" w:cs="Arial"/>
          <w:kern w:val="0"/>
          <w:szCs w:val="22"/>
        </w:rPr>
      </w:pPr>
      <w:r w:rsidRPr="00153D26">
        <w:rPr>
          <w:rFonts w:ascii="Arial" w:hAnsi="Arial" w:cs="Arial"/>
          <w:kern w:val="0"/>
          <w:szCs w:val="22"/>
        </w:rPr>
        <w:t>In addition to optimizing your existing windows, consider adding more windows or enlarging existing ones to flood your home with even more natural light. Skylights, sun tunnels, and glass doors are excellent options for bringing in additional sunlight and creating a seamless connection between indoor and outdoor spaces.</w:t>
      </w:r>
    </w:p>
    <w:p w14:paraId="22F38278" w14:textId="77777777" w:rsidR="00153D26" w:rsidRPr="00153D26" w:rsidRDefault="00153D26" w:rsidP="00153D26">
      <w:pPr>
        <w:autoSpaceDE w:val="0"/>
        <w:autoSpaceDN w:val="0"/>
        <w:adjustRightInd w:val="0"/>
        <w:ind w:right="4320"/>
        <w:rPr>
          <w:rFonts w:ascii="Arial" w:hAnsi="Arial" w:cs="Arial"/>
          <w:kern w:val="0"/>
          <w:szCs w:val="22"/>
        </w:rPr>
      </w:pPr>
    </w:p>
    <w:p w14:paraId="72E105D7" w14:textId="77777777" w:rsidR="00153D26" w:rsidRPr="00153D26" w:rsidRDefault="00153D26" w:rsidP="00153D26">
      <w:pPr>
        <w:autoSpaceDE w:val="0"/>
        <w:autoSpaceDN w:val="0"/>
        <w:adjustRightInd w:val="0"/>
        <w:ind w:right="4320"/>
        <w:rPr>
          <w:rFonts w:ascii="Arial" w:hAnsi="Arial" w:cs="Arial"/>
          <w:kern w:val="0"/>
          <w:szCs w:val="22"/>
        </w:rPr>
      </w:pPr>
      <w:r w:rsidRPr="00153D26">
        <w:rPr>
          <w:rFonts w:ascii="Arial" w:hAnsi="Arial" w:cs="Arial"/>
          <w:kern w:val="0"/>
          <w:szCs w:val="22"/>
        </w:rPr>
        <w:t xml:space="preserve">Finally, don't underestimate the power of accessorizing with light. Incorporate reflective surfaces like glass, metal, and mirrored accents into your decor to bounce light around the room </w:t>
      </w:r>
      <w:r w:rsidRPr="00153D26">
        <w:rPr>
          <w:rFonts w:ascii="Arial" w:hAnsi="Arial" w:cs="Arial"/>
          <w:kern w:val="0"/>
          <w:szCs w:val="22"/>
        </w:rPr>
        <w:lastRenderedPageBreak/>
        <w:t>and add a touch of sparkle and shine. From gleaming metallic finishes to crystal-clear glass vases and accessories, these finishing touches can elevate your space and enhance its natural luminosity.</w:t>
      </w:r>
    </w:p>
    <w:p w14:paraId="3DA9F78D" w14:textId="77777777" w:rsidR="00153D26" w:rsidRPr="00153D26" w:rsidRDefault="00153D26" w:rsidP="00153D26">
      <w:pPr>
        <w:autoSpaceDE w:val="0"/>
        <w:autoSpaceDN w:val="0"/>
        <w:adjustRightInd w:val="0"/>
        <w:ind w:right="4320"/>
        <w:rPr>
          <w:rFonts w:ascii="Arial" w:hAnsi="Arial" w:cs="Arial"/>
          <w:kern w:val="0"/>
          <w:szCs w:val="22"/>
        </w:rPr>
      </w:pPr>
    </w:p>
    <w:p w14:paraId="3C8AAC06" w14:textId="77777777" w:rsidR="00153D26" w:rsidRPr="00153D26" w:rsidRDefault="00153D26" w:rsidP="00153D26">
      <w:pPr>
        <w:ind w:right="4320"/>
        <w:rPr>
          <w:rFonts w:ascii="Arial" w:hAnsi="Arial" w:cs="Arial"/>
          <w:szCs w:val="22"/>
        </w:rPr>
      </w:pPr>
      <w:r w:rsidRPr="00153D26">
        <w:rPr>
          <w:rFonts w:ascii="Arial" w:hAnsi="Arial" w:cs="Arial"/>
          <w:kern w:val="0"/>
          <w:szCs w:val="22"/>
        </w:rPr>
        <w:t xml:space="preserve">With these simple strategies, you can transform your home into a bright and inviting retreat that celebrates the beauty of natural light. </w:t>
      </w:r>
      <w:proofErr w:type="gramStart"/>
      <w:r w:rsidRPr="00153D26">
        <w:rPr>
          <w:rFonts w:ascii="Arial" w:hAnsi="Arial" w:cs="Arial"/>
          <w:kern w:val="0"/>
          <w:szCs w:val="22"/>
        </w:rPr>
        <w:t>So</w:t>
      </w:r>
      <w:proofErr w:type="gramEnd"/>
      <w:r w:rsidRPr="00153D26">
        <w:rPr>
          <w:rFonts w:ascii="Arial" w:hAnsi="Arial" w:cs="Arial"/>
          <w:kern w:val="0"/>
          <w:szCs w:val="22"/>
        </w:rPr>
        <w:t xml:space="preserve"> throw open those curtains, pull back the blinds, and let the sunshine in – your brighter, happier home awaits! </w:t>
      </w:r>
      <w:r w:rsidRPr="00153D26">
        <w:rPr>
          <w:rFonts w:ascii="Apple Color Emoji" w:hAnsi="Apple Color Emoji" w:cs="Apple Color Emoji"/>
          <w:kern w:val="0"/>
          <w:szCs w:val="22"/>
        </w:rPr>
        <w:t>☀️🏡</w:t>
      </w:r>
    </w:p>
    <w:p w14:paraId="05E73CAF" w14:textId="130FBD06" w:rsidR="00556A37" w:rsidRDefault="00556A37" w:rsidP="00D02D17">
      <w:pPr>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3EFCB3" w14:textId="77777777" w:rsidR="00392238" w:rsidRPr="008E39B8" w:rsidRDefault="00392238" w:rsidP="00D02D17">
      <w:pPr>
        <w:rPr>
          <w:highlight w:val="yellow"/>
        </w:rPr>
      </w:pPr>
    </w:p>
    <w:p w14:paraId="53D077A1" w14:textId="76646BAA" w:rsidR="00392238" w:rsidRPr="000E1001" w:rsidRDefault="000E1001" w:rsidP="000E1001">
      <w:pPr>
        <w:pStyle w:val="Article"/>
        <w:rPr>
          <w:b/>
        </w:rPr>
      </w:pPr>
      <w:r w:rsidRPr="000E1001">
        <w:rPr>
          <w:b/>
          <w:highlight w:val="yellow"/>
        </w:rPr>
        <w:t>P.S.  With our ZERO REGRETS guarantee you’ll love your new floors or we’ll replace them FREE!</w:t>
      </w:r>
    </w:p>
    <w:p w14:paraId="058343D6" w14:textId="77777777" w:rsidR="000E1001" w:rsidRPr="000E1001" w:rsidRDefault="000E1001" w:rsidP="000E1001">
      <w:pPr>
        <w:pStyle w:val="Article"/>
        <w:rPr>
          <w:highlight w:val="yellow"/>
        </w:rPr>
      </w:pPr>
    </w:p>
    <w:p w14:paraId="7F8A510C" w14:textId="77777777" w:rsidR="00392238" w:rsidRPr="000E1001" w:rsidRDefault="00392238" w:rsidP="00D02D17">
      <w:pPr>
        <w:rPr>
          <w:highlight w:val="yellow"/>
        </w:rPr>
      </w:pPr>
      <w:proofErr w:type="spellStart"/>
      <w:r w:rsidRPr="000E1001">
        <w:rPr>
          <w:highlight w:val="yellow"/>
        </w:rPr>
        <w:t>Jimbo’s</w:t>
      </w:r>
      <w:proofErr w:type="spellEnd"/>
      <w:r w:rsidRPr="000E1001">
        <w:rPr>
          <w:highlight w:val="yellow"/>
        </w:rPr>
        <w:t xml:space="preserve"> Floors</w:t>
      </w:r>
    </w:p>
    <w:p w14:paraId="78543955" w14:textId="77777777" w:rsidR="00392238" w:rsidRPr="000E1001" w:rsidRDefault="00392238" w:rsidP="00D02D17">
      <w:pPr>
        <w:rPr>
          <w:highlight w:val="yellow"/>
        </w:rPr>
      </w:pPr>
      <w:r w:rsidRPr="000E1001">
        <w:rPr>
          <w:highlight w:val="yellow"/>
        </w:rPr>
        <w:t>479 Park Ave., Yuba City, CA 95993</w:t>
      </w:r>
    </w:p>
    <w:p w14:paraId="52287B5F" w14:textId="77777777" w:rsidR="00392238" w:rsidRPr="000E1001" w:rsidRDefault="00392238" w:rsidP="00D02D17">
      <w:r w:rsidRPr="000E1001">
        <w:rPr>
          <w:highlight w:val="yellow"/>
        </w:rPr>
        <w:t>530-790-3338</w:t>
      </w:r>
    </w:p>
    <w:p w14:paraId="7611D156" w14:textId="77777777" w:rsidR="00392238" w:rsidRPr="000E1001" w:rsidRDefault="00392238" w:rsidP="00D02D17"/>
    <w:p w14:paraId="2498CAAD" w14:textId="77777777" w:rsidR="00364D11" w:rsidRDefault="00364D11" w:rsidP="00D02D17"/>
    <w:p w14:paraId="14A42132" w14:textId="77777777" w:rsidR="00364D11" w:rsidRDefault="00364D11" w:rsidP="00D02D17"/>
    <w:p w14:paraId="749111FE" w14:textId="75AFC738" w:rsidR="00392238" w:rsidRPr="004E4B07" w:rsidRDefault="00392238" w:rsidP="00A50759">
      <w:pPr>
        <w:pStyle w:val="Heading1"/>
      </w:pPr>
      <w:r w:rsidRPr="00392238">
        <w:t>Week #2</w:t>
      </w:r>
    </w:p>
    <w:p w14:paraId="3F7E687E" w14:textId="2C698418" w:rsidR="00556A37" w:rsidRDefault="004E4B07" w:rsidP="00A50759">
      <w:pPr>
        <w:pStyle w:val="Heading2"/>
      </w:pPr>
      <w:r>
        <w:t xml:space="preserve">Subject line: </w:t>
      </w:r>
      <w:r w:rsidR="008B0C91" w:rsidRPr="008B0C91">
        <w:rPr>
          <mc:AlternateContent>
            <mc:Choice Requires="w16se">
              <w:rFonts w:ascii="Century Gothic" w:hAnsi="Century Gothic" w:cstheme="minorHAnsi"/>
            </mc:Choice>
            <mc:Fallback>
              <w:rFonts w:ascii="Apple Color Emoji" w:eastAsia="Apple Color Emoji" w:hAnsi="Apple Color Emoji" w:cs="Apple Color Emoji"/>
            </mc:Fallback>
          </mc:AlternateContent>
          <w:i w:val="0"/>
          <w:iCs w:val="0"/>
        </w:rPr>
        <mc:AlternateContent>
          <mc:Choice Requires="w16se">
            <w16se:symEx w16se:font="Apple Color Emoji" w16se:char="1F30E"/>
          </mc:Choice>
          <mc:Fallback>
            <w:t>🌎</w:t>
          </mc:Fallback>
        </mc:AlternateContent>
      </w:r>
      <w:r w:rsidR="008B0C91" w:rsidRPr="008B0C91">
        <w:rPr>
          <w:rFonts w:ascii="Century Gothic" w:hAnsi="Century Gothic" w:cstheme="minorHAnsi"/>
          <w:i w:val="0"/>
          <w:iCs w:val="0"/>
        </w:rPr>
        <w:t xml:space="preserve"> </w:t>
      </w:r>
      <w:r w:rsidR="008B0C91" w:rsidRPr="008B0C91">
        <w:rPr>
          <mc:AlternateContent>
            <mc:Choice Requires="w16se">
              <w:rFonts w:ascii="Century Gothic" w:hAnsi="Century Gothic" w:cstheme="minorHAnsi"/>
            </mc:Choice>
            <mc:Fallback>
              <w:rFonts w:ascii="Apple Color Emoji" w:eastAsia="Apple Color Emoji" w:hAnsi="Apple Color Emoji" w:cs="Apple Color Emoji"/>
            </mc:Fallback>
          </mc:AlternateContent>
          <w:i w:val="0"/>
          <w:iCs w:val="0"/>
        </w:rPr>
        <mc:AlternateContent>
          <mc:Choice Requires="w16se">
            <w16se:symEx w16se:font="Apple Color Emoji" w16se:char="1F642"/>
          </mc:Choice>
          <mc:Fallback>
            <w:t>🙂</w:t>
          </mc:Fallback>
        </mc:AlternateContent>
      </w:r>
      <w:r w:rsidR="008B0C91" w:rsidRPr="008B0C91">
        <w:rPr>
          <w:rFonts w:ascii="Century Gothic" w:hAnsi="Century Gothic" w:cstheme="minorHAnsi"/>
          <w:i w:val="0"/>
          <w:iCs w:val="0"/>
        </w:rPr>
        <w:t xml:space="preserve"> </w:t>
      </w:r>
      <w:r w:rsidR="008B0C91" w:rsidRPr="008B0C91">
        <w:rPr>
          <mc:AlternateContent>
            <mc:Choice Requires="w16se">
              <w:rFonts w:ascii="Century Gothic" w:hAnsi="Century Gothic" w:cstheme="minorHAnsi"/>
            </mc:Choice>
            <mc:Fallback>
              <w:rFonts w:ascii="Apple Color Emoji" w:eastAsia="Apple Color Emoji" w:hAnsi="Apple Color Emoji" w:cs="Apple Color Emoji"/>
            </mc:Fallback>
          </mc:AlternateContent>
          <w:i w:val="0"/>
          <w:iCs w:val="0"/>
        </w:rPr>
        <mc:AlternateContent>
          <mc:Choice Requires="w16se">
            <w16se:symEx w16se:font="Apple Color Emoji" w16se:char="1F4C6"/>
          </mc:Choice>
          <mc:Fallback>
            <w:t>📆</w:t>
          </mc:Fallback>
        </mc:AlternateContent>
      </w:r>
      <w:r w:rsidR="008B0C91" w:rsidRPr="008B0C91">
        <w:rPr>
          <w:rFonts w:ascii="Century Gothic" w:hAnsi="Century Gothic" w:cstheme="minorHAnsi"/>
          <w:i w:val="0"/>
          <w:iCs w:val="0"/>
        </w:rPr>
        <w:t xml:space="preserve"> </w:t>
      </w:r>
      <w:r w:rsidR="008B0C91" w:rsidRPr="008B0C91">
        <w:rPr>
          <w:i w:val="0"/>
          <w:iCs w:val="0"/>
        </w:rPr>
        <w:t>(World Emoji Day)</w:t>
      </w:r>
    </w:p>
    <w:p w14:paraId="42549A8F" w14:textId="77777777" w:rsidR="00A50759" w:rsidRDefault="00A50759" w:rsidP="00A50759"/>
    <w:p w14:paraId="51BBD9A2" w14:textId="59345E97" w:rsidR="008B0C91" w:rsidRPr="00970AFF" w:rsidRDefault="008B0C91" w:rsidP="008B0C91">
      <w:pPr>
        <w:autoSpaceDE w:val="0"/>
        <w:autoSpaceDN w:val="0"/>
        <w:adjustRightInd w:val="0"/>
        <w:ind w:right="4320"/>
        <w:rPr>
          <w:rFonts w:ascii="Arial" w:hAnsi="Arial" w:cs="Arial"/>
          <w:kern w:val="0"/>
          <w:szCs w:val="22"/>
        </w:rPr>
      </w:pPr>
      <w:r w:rsidRPr="00970AFF">
        <w:rPr>
          <w:rFonts w:ascii="Arial" w:hAnsi="Arial" w:cs="Arial"/>
          <w:kern w:val="0"/>
          <w:szCs w:val="22"/>
        </w:rPr>
        <w:t>Welcome to the one day of the year where a tiny yellow face can speak louder than words – it's World Emoji Day</w:t>
      </w:r>
      <w:r>
        <w:rPr>
          <w:rFonts w:ascii="Arial" w:hAnsi="Arial" w:cs="Arial"/>
          <w:kern w:val="0"/>
          <w:szCs w:val="22"/>
        </w:rPr>
        <w:t xml:space="preserve"> on July 17</w:t>
      </w:r>
      <w:r w:rsidRPr="008B0C91">
        <w:rPr>
          <w:rFonts w:ascii="Arial" w:hAnsi="Arial" w:cs="Arial"/>
          <w:kern w:val="0"/>
          <w:szCs w:val="22"/>
          <w:vertAlign w:val="superscript"/>
        </w:rPr>
        <w:t>th</w:t>
      </w:r>
      <w:r w:rsidRPr="00970AFF">
        <w:rPr>
          <w:rFonts w:ascii="Arial" w:hAnsi="Arial" w:cs="Arial"/>
          <w:kern w:val="0"/>
          <w:szCs w:val="22"/>
        </w:rPr>
        <w:t xml:space="preserve">! </w:t>
      </w:r>
      <w:r w:rsidRPr="00970AFF">
        <w:rPr>
          <w:rFonts w:ascii="Apple Color Emoji" w:hAnsi="Apple Color Emoji" w:cs="Apple Color Emoji"/>
          <w:kern w:val="0"/>
          <w:szCs w:val="22"/>
        </w:rPr>
        <w:t>🎉</w:t>
      </w:r>
    </w:p>
    <w:p w14:paraId="2E990DBE" w14:textId="77777777" w:rsidR="008B0C91" w:rsidRPr="00970AFF" w:rsidRDefault="008B0C91" w:rsidP="008B0C91">
      <w:pPr>
        <w:autoSpaceDE w:val="0"/>
        <w:autoSpaceDN w:val="0"/>
        <w:adjustRightInd w:val="0"/>
        <w:ind w:right="4320"/>
        <w:rPr>
          <w:rFonts w:ascii="Arial" w:hAnsi="Arial" w:cs="Arial"/>
          <w:kern w:val="0"/>
          <w:szCs w:val="22"/>
        </w:rPr>
      </w:pPr>
    </w:p>
    <w:p w14:paraId="40B10F76" w14:textId="77777777" w:rsidR="008B0C91" w:rsidRPr="00970AFF" w:rsidRDefault="008B0C91" w:rsidP="008B0C91">
      <w:pPr>
        <w:autoSpaceDE w:val="0"/>
        <w:autoSpaceDN w:val="0"/>
        <w:adjustRightInd w:val="0"/>
        <w:ind w:right="4320"/>
        <w:rPr>
          <w:rFonts w:ascii="Arial" w:hAnsi="Arial" w:cs="Arial"/>
          <w:kern w:val="0"/>
          <w:szCs w:val="22"/>
        </w:rPr>
      </w:pPr>
      <w:r w:rsidRPr="00970AFF">
        <w:rPr>
          <w:rFonts w:ascii="Arial" w:hAnsi="Arial" w:cs="Arial"/>
          <w:kern w:val="0"/>
          <w:szCs w:val="22"/>
        </w:rPr>
        <w:t xml:space="preserve">Emojis, those little digital hieroglyphs that have somehow become the universal language of our generation, deserve their moment in the spotlight. From conveying complex emotions with a simple face to transforming mundane texts into mini works of art, emojis have revolutionized the way we communicate. </w:t>
      </w:r>
      <w:r w:rsidRPr="00970AFF">
        <w:rPr>
          <w:rFonts w:ascii="Apple Color Emoji" w:hAnsi="Apple Color Emoji" w:cs="Apple Color Emoji"/>
          <w:kern w:val="0"/>
          <w:szCs w:val="22"/>
        </w:rPr>
        <w:t>💬</w:t>
      </w:r>
    </w:p>
    <w:p w14:paraId="63AAE8BF" w14:textId="77777777" w:rsidR="008B0C91" w:rsidRPr="00970AFF" w:rsidRDefault="008B0C91" w:rsidP="008B0C91">
      <w:pPr>
        <w:autoSpaceDE w:val="0"/>
        <w:autoSpaceDN w:val="0"/>
        <w:adjustRightInd w:val="0"/>
        <w:ind w:right="4320"/>
        <w:rPr>
          <w:rFonts w:ascii="Arial" w:hAnsi="Arial" w:cs="Arial"/>
          <w:kern w:val="0"/>
          <w:szCs w:val="22"/>
        </w:rPr>
      </w:pPr>
    </w:p>
    <w:p w14:paraId="2EAFE126" w14:textId="77777777" w:rsidR="008B0C91" w:rsidRPr="00970AFF" w:rsidRDefault="008B0C91" w:rsidP="008B0C91">
      <w:pPr>
        <w:autoSpaceDE w:val="0"/>
        <w:autoSpaceDN w:val="0"/>
        <w:adjustRightInd w:val="0"/>
        <w:ind w:right="4320"/>
        <w:rPr>
          <w:rFonts w:ascii="Arial" w:hAnsi="Arial" w:cs="Arial"/>
          <w:kern w:val="0"/>
          <w:szCs w:val="22"/>
        </w:rPr>
      </w:pPr>
      <w:r w:rsidRPr="00970AFF">
        <w:rPr>
          <w:rFonts w:ascii="Arial" w:hAnsi="Arial" w:cs="Arial"/>
          <w:kern w:val="0"/>
          <w:szCs w:val="22"/>
        </w:rPr>
        <w:t xml:space="preserve">Imagine trying to express your excitement about finding the last slice of pizza without the exuberant </w:t>
      </w:r>
      <w:r w:rsidRPr="00970AFF">
        <w:rPr>
          <w:rFonts w:ascii="Apple Color Emoji" w:hAnsi="Apple Color Emoji" w:cs="Apple Color Emoji"/>
          <w:kern w:val="0"/>
          <w:szCs w:val="22"/>
        </w:rPr>
        <w:t>🍕</w:t>
      </w:r>
      <w:r w:rsidRPr="00970AFF">
        <w:rPr>
          <w:rFonts w:ascii="Arial" w:hAnsi="Arial" w:cs="Arial"/>
          <w:kern w:val="0"/>
          <w:szCs w:val="22"/>
        </w:rPr>
        <w:t xml:space="preserve"> emoji or trying to politely decline an invitation without the apologetic </w:t>
      </w:r>
      <w:r w:rsidRPr="00970AFF">
        <w:rPr>
          <w:rFonts w:ascii="Apple Color Emoji" w:hAnsi="Apple Color Emoji" w:cs="Apple Color Emoji"/>
          <w:kern w:val="0"/>
          <w:szCs w:val="22"/>
        </w:rPr>
        <w:t>🙏</w:t>
      </w:r>
      <w:r w:rsidRPr="00970AFF">
        <w:rPr>
          <w:rFonts w:ascii="Arial" w:hAnsi="Arial" w:cs="Arial"/>
          <w:kern w:val="0"/>
          <w:szCs w:val="22"/>
        </w:rPr>
        <w:t xml:space="preserve"> emoji. Emojis have truly become indispensable in our daily conversations.</w:t>
      </w:r>
    </w:p>
    <w:p w14:paraId="2C5D28A7" w14:textId="77777777" w:rsidR="008B0C91" w:rsidRPr="00970AFF" w:rsidRDefault="008B0C91" w:rsidP="008B0C91">
      <w:pPr>
        <w:autoSpaceDE w:val="0"/>
        <w:autoSpaceDN w:val="0"/>
        <w:adjustRightInd w:val="0"/>
        <w:ind w:right="4320"/>
        <w:rPr>
          <w:rFonts w:ascii="Arial" w:hAnsi="Arial" w:cs="Arial"/>
          <w:kern w:val="0"/>
          <w:szCs w:val="22"/>
        </w:rPr>
      </w:pPr>
    </w:p>
    <w:p w14:paraId="0CED4AD7" w14:textId="77777777" w:rsidR="008B0C91" w:rsidRPr="00970AFF" w:rsidRDefault="008B0C91" w:rsidP="008B0C91">
      <w:pPr>
        <w:autoSpaceDE w:val="0"/>
        <w:autoSpaceDN w:val="0"/>
        <w:adjustRightInd w:val="0"/>
        <w:ind w:right="4320"/>
        <w:rPr>
          <w:rFonts w:ascii="Arial" w:hAnsi="Arial" w:cs="Arial"/>
          <w:kern w:val="0"/>
          <w:szCs w:val="22"/>
        </w:rPr>
      </w:pPr>
      <w:r w:rsidRPr="00970AFF">
        <w:rPr>
          <w:rFonts w:ascii="Arial" w:hAnsi="Arial" w:cs="Arial"/>
          <w:kern w:val="0"/>
          <w:szCs w:val="22"/>
        </w:rPr>
        <w:t xml:space="preserve">But let's face it, emojis are more than just a form of communication – they're also a source of endless </w:t>
      </w:r>
      <w:r w:rsidRPr="00970AFF">
        <w:rPr>
          <w:rFonts w:ascii="Arial" w:hAnsi="Arial" w:cs="Arial"/>
          <w:kern w:val="0"/>
          <w:szCs w:val="22"/>
        </w:rPr>
        <w:lastRenderedPageBreak/>
        <w:t xml:space="preserve">entertainment. Who hasn't spent hours scrolling through the endless array of emojis, searching for just the right one to perfectly encapsulate their mood? It's like a treasure hunt for the digital age! </w:t>
      </w:r>
      <w:r w:rsidRPr="00970AFF">
        <w:rPr>
          <w:rFonts w:ascii="Apple Color Emoji" w:hAnsi="Apple Color Emoji" w:cs="Apple Color Emoji"/>
          <w:kern w:val="0"/>
          <w:szCs w:val="22"/>
        </w:rPr>
        <w:t>💎</w:t>
      </w:r>
    </w:p>
    <w:p w14:paraId="065CC81E" w14:textId="77777777" w:rsidR="008B0C91" w:rsidRPr="00970AFF" w:rsidRDefault="008B0C91" w:rsidP="008B0C91">
      <w:pPr>
        <w:autoSpaceDE w:val="0"/>
        <w:autoSpaceDN w:val="0"/>
        <w:adjustRightInd w:val="0"/>
        <w:ind w:right="4320"/>
        <w:rPr>
          <w:rFonts w:ascii="Arial" w:hAnsi="Arial" w:cs="Arial"/>
          <w:kern w:val="0"/>
          <w:szCs w:val="22"/>
        </w:rPr>
      </w:pPr>
    </w:p>
    <w:p w14:paraId="3075C83E" w14:textId="77777777" w:rsidR="008B0C91" w:rsidRPr="00970AFF" w:rsidRDefault="008B0C91" w:rsidP="008B0C91">
      <w:pPr>
        <w:autoSpaceDE w:val="0"/>
        <w:autoSpaceDN w:val="0"/>
        <w:adjustRightInd w:val="0"/>
        <w:ind w:right="4320"/>
        <w:rPr>
          <w:rFonts w:ascii="Arial" w:hAnsi="Arial" w:cs="Arial"/>
          <w:kern w:val="0"/>
          <w:szCs w:val="22"/>
        </w:rPr>
      </w:pPr>
      <w:r w:rsidRPr="00970AFF">
        <w:rPr>
          <w:rFonts w:ascii="Arial" w:hAnsi="Arial" w:cs="Arial"/>
          <w:kern w:val="0"/>
          <w:szCs w:val="22"/>
        </w:rPr>
        <w:t xml:space="preserve">And let's not forget the joy of decoding emoji-filled messages from our friends and family. Sometimes it feels like we're deciphering ancient hieroglyphs, trying to unlock the secrets of the emoji language. It's like a puzzle wrapped in a mystery wrapped in a smiling poop emoji. </w:t>
      </w:r>
      <w:r w:rsidRPr="00970AFF">
        <w:rPr>
          <w:rFonts w:ascii="Apple Color Emoji" w:hAnsi="Apple Color Emoji" w:cs="Apple Color Emoji"/>
          <w:kern w:val="0"/>
          <w:szCs w:val="22"/>
        </w:rPr>
        <w:t>💩</w:t>
      </w:r>
    </w:p>
    <w:p w14:paraId="318FC5D8" w14:textId="77777777" w:rsidR="008B0C91" w:rsidRPr="00970AFF" w:rsidRDefault="008B0C91" w:rsidP="008B0C91">
      <w:pPr>
        <w:autoSpaceDE w:val="0"/>
        <w:autoSpaceDN w:val="0"/>
        <w:adjustRightInd w:val="0"/>
        <w:ind w:right="4320"/>
        <w:rPr>
          <w:rFonts w:ascii="Arial" w:hAnsi="Arial" w:cs="Arial"/>
          <w:kern w:val="0"/>
          <w:szCs w:val="22"/>
        </w:rPr>
      </w:pPr>
    </w:p>
    <w:p w14:paraId="73A5C8B5" w14:textId="77777777" w:rsidR="008B0C91" w:rsidRPr="00970AFF" w:rsidRDefault="008B0C91" w:rsidP="008B0C91">
      <w:pPr>
        <w:autoSpaceDE w:val="0"/>
        <w:autoSpaceDN w:val="0"/>
        <w:adjustRightInd w:val="0"/>
        <w:ind w:right="4320"/>
        <w:rPr>
          <w:rFonts w:ascii="Arial" w:hAnsi="Arial" w:cs="Arial"/>
          <w:kern w:val="0"/>
          <w:szCs w:val="22"/>
        </w:rPr>
      </w:pPr>
      <w:r w:rsidRPr="00970AFF">
        <w:rPr>
          <w:rFonts w:ascii="Arial" w:hAnsi="Arial" w:cs="Arial"/>
          <w:kern w:val="0"/>
          <w:szCs w:val="22"/>
        </w:rPr>
        <w:t xml:space="preserve">So, on this World Emoji Day, let's take a moment to appreciate the little characters that have brought so much color and personality to our digital conversations. Whether you're sending a heart to a loved one, a laughing face to a friend, or a thumbs up to your boss, remember that emojis have the power to make our words come alive in ways we never thought possible. Here's to another year of emoji-filled fun! </w:t>
      </w:r>
      <w:r w:rsidRPr="00970AFF">
        <w:rPr>
          <w:rFonts w:ascii="Apple Color Emoji" w:hAnsi="Apple Color Emoji" w:cs="Apple Color Emoji"/>
          <w:kern w:val="0"/>
          <w:szCs w:val="22"/>
        </w:rPr>
        <w:t>🥳📅</w:t>
      </w:r>
    </w:p>
    <w:p w14:paraId="7FD16ED3" w14:textId="77777777" w:rsidR="00A50759" w:rsidRDefault="00A50759" w:rsidP="00A50759"/>
    <w:p w14:paraId="23D2FA73" w14:textId="77777777" w:rsidR="00A50759" w:rsidRPr="00A50759" w:rsidRDefault="00A50759" w:rsidP="00A50759"/>
    <w:p w14:paraId="55E55BB9" w14:textId="77777777" w:rsidR="00D02D17" w:rsidRDefault="00D02D17" w:rsidP="000E1001">
      <w:pPr>
        <w:pStyle w:val="Article"/>
        <w:rPr>
          <w:noProof/>
        </w:rPr>
      </w:pPr>
    </w:p>
    <w:p w14:paraId="45FA4019" w14:textId="77777777" w:rsidR="00392238" w:rsidRPr="000E1001" w:rsidRDefault="00392238" w:rsidP="000E1001">
      <w:pPr>
        <w:pStyle w:val="Article"/>
        <w:rPr>
          <w:i/>
        </w:rPr>
      </w:pPr>
      <w:r w:rsidRPr="000E1001">
        <w:rPr>
          <w:i/>
          <w:noProof/>
        </w:rPr>
        <w:t>Your Flooring</w:t>
      </w:r>
      <w:r w:rsidRPr="000E1001">
        <w:rPr>
          <w:i/>
        </w:rPr>
        <w:t xml:space="preserve"> Consultant </w:t>
      </w:r>
      <w:r w:rsidR="00E551C2" w:rsidRPr="000E1001">
        <w:rPr>
          <w:i/>
        </w:rPr>
        <w:t>for</w:t>
      </w:r>
      <w:r w:rsidRPr="000E1001">
        <w:rPr>
          <w:i/>
        </w:rPr>
        <w:t xml:space="preserve"> Life,</w:t>
      </w:r>
    </w:p>
    <w:p w14:paraId="2C79EC2E" w14:textId="77777777" w:rsidR="00392238" w:rsidRPr="000E1001" w:rsidRDefault="00392238" w:rsidP="000E1001">
      <w:pPr>
        <w:pStyle w:val="Article"/>
        <w:rPr>
          <w:i/>
          <w:highlight w:val="yellow"/>
        </w:rPr>
      </w:pPr>
      <w:r w:rsidRPr="000E1001">
        <w:rPr>
          <w:i/>
          <w:highlight w:val="yellow"/>
        </w:rPr>
        <w:t>Jim Armstrong</w:t>
      </w:r>
    </w:p>
    <w:p w14:paraId="5C66662B" w14:textId="77777777" w:rsidR="00392238" w:rsidRPr="000E1001" w:rsidRDefault="00392238"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5F6A6812" w14:textId="77777777" w:rsidR="00392238" w:rsidRPr="008E39B8" w:rsidRDefault="00392238" w:rsidP="000E1001">
      <w:pPr>
        <w:pStyle w:val="Article"/>
        <w:rPr>
          <w:highlight w:val="yellow"/>
        </w:rPr>
      </w:pPr>
    </w:p>
    <w:p w14:paraId="42E5C018" w14:textId="77777777" w:rsidR="000E1001" w:rsidRPr="000E1001" w:rsidRDefault="000E1001" w:rsidP="000E1001">
      <w:pPr>
        <w:pStyle w:val="Article"/>
        <w:rPr>
          <w:b/>
          <w:highlight w:val="yellow"/>
        </w:rPr>
      </w:pPr>
      <w:r w:rsidRPr="000E1001">
        <w:rPr>
          <w:b/>
          <w:highlight w:val="yellow"/>
        </w:rPr>
        <w:t>P.S.  When you buy floors from us, you are protected by our Installer professionalism guarantee!</w:t>
      </w:r>
    </w:p>
    <w:p w14:paraId="03074179" w14:textId="77777777" w:rsidR="000E1001" w:rsidRPr="000E1001" w:rsidRDefault="000E1001" w:rsidP="000E1001">
      <w:pPr>
        <w:pStyle w:val="Article"/>
        <w:rPr>
          <w:b/>
          <w:highlight w:val="yellow"/>
        </w:rPr>
      </w:pPr>
    </w:p>
    <w:p w14:paraId="48676FE3" w14:textId="77777777" w:rsidR="000E1001" w:rsidRPr="000E1001" w:rsidRDefault="000E1001" w:rsidP="000E1001">
      <w:pPr>
        <w:pStyle w:val="Article"/>
        <w:rPr>
          <w:b/>
          <w:highlight w:val="yellow"/>
        </w:rPr>
      </w:pPr>
      <w:r w:rsidRPr="000E1001">
        <w:rPr>
          <w:b/>
          <w:highlight w:val="yellow"/>
        </w:rPr>
        <w:t xml:space="preserve">Our installers are neat, clean, well-groomed, well-spoken and professional.  They </w:t>
      </w:r>
      <w:r w:rsidRPr="0084409D">
        <w:rPr>
          <w:b/>
          <w:noProof/>
          <w:highlight w:val="yellow"/>
        </w:rPr>
        <w:t>are trained</w:t>
      </w:r>
      <w:r w:rsidRPr="000E1001">
        <w:rPr>
          <w:b/>
          <w:highlight w:val="yellow"/>
        </w:rPr>
        <w:t xml:space="preserve"> and certified.  They are guests in your home, and they conduct themselves as such.  They respect your home by using wall and corner guards, shoe covers and drop cloths.  </w:t>
      </w:r>
    </w:p>
    <w:p w14:paraId="433C2265" w14:textId="77777777" w:rsidR="000E1001" w:rsidRPr="000E1001" w:rsidRDefault="000E1001" w:rsidP="000E1001">
      <w:pPr>
        <w:pStyle w:val="Article"/>
        <w:rPr>
          <w:b/>
          <w:highlight w:val="yellow"/>
        </w:rPr>
      </w:pPr>
    </w:p>
    <w:p w14:paraId="510D9133" w14:textId="2A66012C" w:rsidR="00942067" w:rsidRPr="000E1001" w:rsidRDefault="000E1001" w:rsidP="000E1001">
      <w:pPr>
        <w:pStyle w:val="Article"/>
        <w:rPr>
          <w:b/>
        </w:rPr>
      </w:pPr>
      <w:r w:rsidRPr="000E1001">
        <w:rPr>
          <w:b/>
          <w:highlight w:val="yellow"/>
        </w:rPr>
        <w:t xml:space="preserve">You’ll receive the highest-quality installation in the business.  And after </w:t>
      </w:r>
      <w:r w:rsidRPr="0084409D">
        <w:rPr>
          <w:b/>
          <w:noProof/>
          <w:highlight w:val="yellow"/>
        </w:rPr>
        <w:t>they’re finished</w:t>
      </w:r>
      <w:r w:rsidRPr="000E1001">
        <w:rPr>
          <w:b/>
          <w:highlight w:val="yellow"/>
        </w:rPr>
        <w:t xml:space="preserve">, </w:t>
      </w:r>
      <w:r w:rsidRPr="0084409D">
        <w:rPr>
          <w:b/>
          <w:noProof/>
          <w:highlight w:val="yellow"/>
        </w:rPr>
        <w:t>they</w:t>
      </w:r>
      <w:r w:rsidRPr="000E1001">
        <w:rPr>
          <w:b/>
          <w:highlight w:val="yellow"/>
        </w:rPr>
        <w:t xml:space="preserve"> will leave your home as neat and clean as when they arrived!</w:t>
      </w:r>
    </w:p>
    <w:p w14:paraId="2647C649" w14:textId="77777777" w:rsidR="000E1001" w:rsidRPr="008E39B8" w:rsidRDefault="000E1001" w:rsidP="000E1001">
      <w:pPr>
        <w:pStyle w:val="Article"/>
        <w:rPr>
          <w:highlight w:val="yellow"/>
        </w:rPr>
      </w:pPr>
    </w:p>
    <w:p w14:paraId="10884273" w14:textId="77777777" w:rsidR="00392238" w:rsidRPr="008E39B8" w:rsidRDefault="00392238"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669DEFD" w14:textId="77777777" w:rsidR="00392238" w:rsidRPr="008E39B8" w:rsidRDefault="00392238" w:rsidP="000E1001">
      <w:pPr>
        <w:pStyle w:val="Article"/>
        <w:rPr>
          <w:highlight w:val="yellow"/>
        </w:rPr>
      </w:pPr>
      <w:r w:rsidRPr="008E39B8">
        <w:rPr>
          <w:highlight w:val="yellow"/>
        </w:rPr>
        <w:t>479 Park Ave., Yuba City, CA 95993</w:t>
      </w:r>
    </w:p>
    <w:p w14:paraId="369C6601" w14:textId="77777777" w:rsidR="00392238" w:rsidRPr="00392238" w:rsidRDefault="00392238" w:rsidP="000E1001">
      <w:pPr>
        <w:pStyle w:val="Article"/>
      </w:pPr>
      <w:r w:rsidRPr="008E39B8">
        <w:rPr>
          <w:highlight w:val="yellow"/>
        </w:rPr>
        <w:t>530-790-3338</w:t>
      </w:r>
    </w:p>
    <w:p w14:paraId="290202E4" w14:textId="77777777" w:rsidR="00323B54" w:rsidRPr="004E4B07" w:rsidRDefault="00323B54" w:rsidP="00D02D17"/>
    <w:p w14:paraId="4D35A617" w14:textId="77777777" w:rsidR="003E7151" w:rsidRPr="004E4B07" w:rsidRDefault="003E7151" w:rsidP="00D02D17"/>
    <w:p w14:paraId="7128D3FF" w14:textId="6FDEC3DF" w:rsidR="00364D11" w:rsidRPr="004E4B07" w:rsidRDefault="00364D11" w:rsidP="00A50759">
      <w:pPr>
        <w:pStyle w:val="Heading1"/>
      </w:pPr>
      <w:r>
        <w:t>Week #3</w:t>
      </w:r>
    </w:p>
    <w:p w14:paraId="498F63B9" w14:textId="773AAD28" w:rsidR="00F57E71" w:rsidRPr="00153D26" w:rsidRDefault="00364D11" w:rsidP="00153D26">
      <w:pPr>
        <w:pStyle w:val="Heading2"/>
        <w:ind w:right="4320"/>
      </w:pPr>
      <w:r w:rsidRPr="00153D26">
        <w:t xml:space="preserve">Subject line: </w:t>
      </w:r>
      <w:r w:rsidR="00A50759" w:rsidRPr="00153D26">
        <w:t xml:space="preserve"> </w:t>
      </w:r>
      <w:r w:rsidR="00153D26" w:rsidRPr="00153D26">
        <w:t>Navigating High Prices: Tips for Keeping Electric Bills Low During Summer</w:t>
      </w:r>
    </w:p>
    <w:p w14:paraId="4BD51792" w14:textId="77777777" w:rsidR="00A50759" w:rsidRPr="00153D26" w:rsidRDefault="00A50759" w:rsidP="00153D26">
      <w:pPr>
        <w:ind w:right="4320"/>
        <w:rPr>
          <w:rFonts w:ascii="Arial" w:hAnsi="Arial" w:cs="Arial"/>
        </w:rPr>
      </w:pPr>
    </w:p>
    <w:p w14:paraId="7C0BB59A" w14:textId="77777777" w:rsidR="00153D26" w:rsidRPr="00153D26" w:rsidRDefault="00153D26" w:rsidP="00153D26">
      <w:pPr>
        <w:autoSpaceDE w:val="0"/>
        <w:autoSpaceDN w:val="0"/>
        <w:adjustRightInd w:val="0"/>
        <w:ind w:right="4320"/>
        <w:rPr>
          <w:rFonts w:ascii="Arial" w:hAnsi="Arial" w:cs="Arial"/>
          <w:kern w:val="0"/>
          <w:szCs w:val="22"/>
        </w:rPr>
      </w:pPr>
      <w:r w:rsidRPr="00153D26">
        <w:rPr>
          <w:rFonts w:ascii="Arial" w:hAnsi="Arial" w:cs="Arial"/>
          <w:kern w:val="0"/>
          <w:szCs w:val="22"/>
        </w:rPr>
        <w:t>As the summer heat sets in and temperatures soar, many homeowners find themselves facing the double whammy of high energy prices and rising electric bills. With energy costs on the rise, it's more important than ever to take proactive steps to keep your electric bills in check while staying cool and comfortable during the sweltering summer months.</w:t>
      </w:r>
    </w:p>
    <w:p w14:paraId="6842E0C2" w14:textId="77777777" w:rsidR="00153D26" w:rsidRPr="00153D26" w:rsidRDefault="00153D26" w:rsidP="00153D26">
      <w:pPr>
        <w:autoSpaceDE w:val="0"/>
        <w:autoSpaceDN w:val="0"/>
        <w:adjustRightInd w:val="0"/>
        <w:ind w:right="4320"/>
        <w:rPr>
          <w:rFonts w:ascii="Arial" w:hAnsi="Arial" w:cs="Arial"/>
          <w:kern w:val="0"/>
          <w:szCs w:val="22"/>
        </w:rPr>
      </w:pPr>
    </w:p>
    <w:p w14:paraId="68B5706E" w14:textId="77777777" w:rsidR="00153D26" w:rsidRPr="00153D26" w:rsidRDefault="00153D26" w:rsidP="00153D26">
      <w:pPr>
        <w:autoSpaceDE w:val="0"/>
        <w:autoSpaceDN w:val="0"/>
        <w:adjustRightInd w:val="0"/>
        <w:ind w:right="4320"/>
        <w:rPr>
          <w:rFonts w:ascii="Arial" w:hAnsi="Arial" w:cs="Arial"/>
          <w:kern w:val="0"/>
          <w:szCs w:val="22"/>
        </w:rPr>
      </w:pPr>
      <w:r w:rsidRPr="00153D26">
        <w:rPr>
          <w:rFonts w:ascii="Arial" w:hAnsi="Arial" w:cs="Arial"/>
          <w:kern w:val="0"/>
          <w:szCs w:val="22"/>
        </w:rPr>
        <w:t>First and foremost, focus on energy efficiency to reduce your overall energy consumption and lower your electric bills. Start by ensuring that your home is properly insulated and sealed to prevent cool air from escaping and warm air from infiltrating. Proper insulation can make a significant difference in maintaining a comfortable indoor temperature without overtaxing your air conditioning system.</w:t>
      </w:r>
    </w:p>
    <w:p w14:paraId="13A712C4" w14:textId="77777777" w:rsidR="00153D26" w:rsidRPr="00153D26" w:rsidRDefault="00153D26" w:rsidP="00153D26">
      <w:pPr>
        <w:autoSpaceDE w:val="0"/>
        <w:autoSpaceDN w:val="0"/>
        <w:adjustRightInd w:val="0"/>
        <w:ind w:right="4320"/>
        <w:rPr>
          <w:rFonts w:ascii="Arial" w:hAnsi="Arial" w:cs="Arial"/>
          <w:kern w:val="0"/>
          <w:szCs w:val="22"/>
        </w:rPr>
      </w:pPr>
    </w:p>
    <w:p w14:paraId="0B87A4C6" w14:textId="77777777" w:rsidR="00153D26" w:rsidRPr="00153D26" w:rsidRDefault="00153D26" w:rsidP="00153D26">
      <w:pPr>
        <w:autoSpaceDE w:val="0"/>
        <w:autoSpaceDN w:val="0"/>
        <w:adjustRightInd w:val="0"/>
        <w:ind w:right="4320"/>
        <w:rPr>
          <w:rFonts w:ascii="Arial" w:hAnsi="Arial" w:cs="Arial"/>
          <w:kern w:val="0"/>
          <w:szCs w:val="22"/>
        </w:rPr>
      </w:pPr>
      <w:r w:rsidRPr="00153D26">
        <w:rPr>
          <w:rFonts w:ascii="Arial" w:hAnsi="Arial" w:cs="Arial"/>
          <w:kern w:val="0"/>
          <w:szCs w:val="22"/>
        </w:rPr>
        <w:t>Next, make smart choices when it comes to cooling your home. Set your thermostat to the highest comfortable temperature and use ceiling fans to circulate cool air throughout your living space. Consider investing in a programmable thermostat that allows you to schedule temperature adjustments based on your daily routine, so you're not cooling an empty house while you're away.</w:t>
      </w:r>
    </w:p>
    <w:p w14:paraId="6DC902EA" w14:textId="77777777" w:rsidR="00153D26" w:rsidRPr="00153D26" w:rsidRDefault="00153D26" w:rsidP="00153D26">
      <w:pPr>
        <w:autoSpaceDE w:val="0"/>
        <w:autoSpaceDN w:val="0"/>
        <w:adjustRightInd w:val="0"/>
        <w:ind w:right="4320"/>
        <w:rPr>
          <w:rFonts w:ascii="Arial" w:hAnsi="Arial" w:cs="Arial"/>
          <w:kern w:val="0"/>
          <w:szCs w:val="22"/>
        </w:rPr>
      </w:pPr>
    </w:p>
    <w:p w14:paraId="5381B3AF" w14:textId="77777777" w:rsidR="00153D26" w:rsidRPr="00153D26" w:rsidRDefault="00153D26" w:rsidP="00153D26">
      <w:pPr>
        <w:autoSpaceDE w:val="0"/>
        <w:autoSpaceDN w:val="0"/>
        <w:adjustRightInd w:val="0"/>
        <w:ind w:right="4320"/>
        <w:rPr>
          <w:rFonts w:ascii="Arial" w:hAnsi="Arial" w:cs="Arial"/>
          <w:kern w:val="0"/>
          <w:szCs w:val="22"/>
        </w:rPr>
      </w:pPr>
      <w:r w:rsidRPr="00153D26">
        <w:rPr>
          <w:rFonts w:ascii="Arial" w:hAnsi="Arial" w:cs="Arial"/>
          <w:kern w:val="0"/>
          <w:szCs w:val="22"/>
        </w:rPr>
        <w:t>Another effective strategy for lowering your electric bills is to minimize heat gain in your home. Keep blinds, curtains, and shades closed during the hottest part of the day to block out direct sunlight and reduce the amount of heat entering your home. You can also use reflective window film to further reduce heat gain and protect your home from the sun's harsh rays.</w:t>
      </w:r>
    </w:p>
    <w:p w14:paraId="31D710F9" w14:textId="77777777" w:rsidR="00153D26" w:rsidRPr="00153D26" w:rsidRDefault="00153D26" w:rsidP="00153D26">
      <w:pPr>
        <w:autoSpaceDE w:val="0"/>
        <w:autoSpaceDN w:val="0"/>
        <w:adjustRightInd w:val="0"/>
        <w:ind w:right="4320"/>
        <w:rPr>
          <w:rFonts w:ascii="Arial" w:hAnsi="Arial" w:cs="Arial"/>
          <w:kern w:val="0"/>
          <w:szCs w:val="22"/>
        </w:rPr>
      </w:pPr>
    </w:p>
    <w:p w14:paraId="22B2F67A" w14:textId="77777777" w:rsidR="00153D26" w:rsidRPr="00153D26" w:rsidRDefault="00153D26" w:rsidP="00153D26">
      <w:pPr>
        <w:autoSpaceDE w:val="0"/>
        <w:autoSpaceDN w:val="0"/>
        <w:adjustRightInd w:val="0"/>
        <w:ind w:right="4320"/>
        <w:rPr>
          <w:rFonts w:ascii="Arial" w:hAnsi="Arial" w:cs="Arial"/>
          <w:kern w:val="0"/>
          <w:szCs w:val="22"/>
        </w:rPr>
      </w:pPr>
      <w:r w:rsidRPr="00153D26">
        <w:rPr>
          <w:rFonts w:ascii="Arial" w:hAnsi="Arial" w:cs="Arial"/>
          <w:kern w:val="0"/>
          <w:szCs w:val="22"/>
        </w:rPr>
        <w:t xml:space="preserve">In addition to these energy-saving tactics, be mindful of your energy usage and avoid unnecessary energy consumption. Turn off lights and electronics when they're not in </w:t>
      </w:r>
      <w:proofErr w:type="gramStart"/>
      <w:r w:rsidRPr="00153D26">
        <w:rPr>
          <w:rFonts w:ascii="Arial" w:hAnsi="Arial" w:cs="Arial"/>
          <w:kern w:val="0"/>
          <w:szCs w:val="22"/>
        </w:rPr>
        <w:t>use, and</w:t>
      </w:r>
      <w:proofErr w:type="gramEnd"/>
      <w:r w:rsidRPr="00153D26">
        <w:rPr>
          <w:rFonts w:ascii="Arial" w:hAnsi="Arial" w:cs="Arial"/>
          <w:kern w:val="0"/>
          <w:szCs w:val="22"/>
        </w:rPr>
        <w:t xml:space="preserve"> opt for energy-efficient appliances and lighting fixtures to further reduce your energy footprint. Consider unplugging electronics and appliances when they're not in use to prevent phantom energy usage and save even more on your electric bill.</w:t>
      </w:r>
    </w:p>
    <w:p w14:paraId="46A66DE0" w14:textId="77777777" w:rsidR="00153D26" w:rsidRPr="00153D26" w:rsidRDefault="00153D26" w:rsidP="00153D26">
      <w:pPr>
        <w:ind w:right="4320"/>
        <w:rPr>
          <w:rFonts w:ascii="Arial" w:hAnsi="Arial" w:cs="Arial"/>
          <w:szCs w:val="22"/>
        </w:rPr>
      </w:pPr>
      <w:r w:rsidRPr="00153D26">
        <w:rPr>
          <w:rFonts w:ascii="Arial" w:hAnsi="Arial" w:cs="Arial"/>
          <w:kern w:val="0"/>
          <w:szCs w:val="22"/>
        </w:rPr>
        <w:lastRenderedPageBreak/>
        <w:t>By implementing these simple yet effective strategies, you can keep your electric bills low and your home cool and comfortable all summer long, even in the face of rising energy prices. With a little planning and mindful energy usage, you can weather the summer heat without breaking the bank.</w:t>
      </w:r>
    </w:p>
    <w:p w14:paraId="22D4D45F" w14:textId="77777777" w:rsidR="00A50759" w:rsidRPr="00153D26" w:rsidRDefault="00A50759" w:rsidP="00A50759">
      <w:pPr>
        <w:rPr>
          <w:szCs w:val="22"/>
        </w:rPr>
      </w:pPr>
    </w:p>
    <w:p w14:paraId="5F9A91BE" w14:textId="77777777" w:rsidR="00E551C2" w:rsidRPr="004E4B07" w:rsidRDefault="00E551C2" w:rsidP="00D02D17"/>
    <w:p w14:paraId="47D61A03"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7BB0C5D2" w14:textId="77777777" w:rsidR="00364D11" w:rsidRPr="000E1001" w:rsidRDefault="00364D11" w:rsidP="000E1001">
      <w:pPr>
        <w:pStyle w:val="Article"/>
        <w:rPr>
          <w:i/>
          <w:highlight w:val="yellow"/>
        </w:rPr>
      </w:pPr>
      <w:r w:rsidRPr="000E1001">
        <w:rPr>
          <w:i/>
          <w:highlight w:val="yellow"/>
        </w:rPr>
        <w:t>Jim Armstrong</w:t>
      </w:r>
    </w:p>
    <w:p w14:paraId="47A1F63C" w14:textId="77777777" w:rsidR="00364D11" w:rsidRPr="000E1001" w:rsidRDefault="00364D11"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2B7039D5" w14:textId="77777777" w:rsidR="00364D11" w:rsidRPr="008E39B8" w:rsidRDefault="00364D11" w:rsidP="000E1001">
      <w:pPr>
        <w:pStyle w:val="Article"/>
        <w:rPr>
          <w:highlight w:val="yellow"/>
        </w:rPr>
      </w:pPr>
    </w:p>
    <w:p w14:paraId="2272EFEB" w14:textId="77777777" w:rsidR="000E1001" w:rsidRPr="000E1001" w:rsidRDefault="000E1001" w:rsidP="000E1001">
      <w:pPr>
        <w:pStyle w:val="Article"/>
        <w:rPr>
          <w:b/>
          <w:highlight w:val="yellow"/>
        </w:rPr>
      </w:pPr>
      <w:r w:rsidRPr="000E1001">
        <w:rPr>
          <w:b/>
          <w:highlight w:val="yellow"/>
        </w:rPr>
        <w:t xml:space="preserve">P.S.  End the headache of shopping for new floors with our FREE Design Audit!™  </w:t>
      </w:r>
    </w:p>
    <w:p w14:paraId="2E6AD899" w14:textId="77777777" w:rsidR="000E1001" w:rsidRPr="000E1001" w:rsidRDefault="000E1001" w:rsidP="000E1001">
      <w:pPr>
        <w:pStyle w:val="Article"/>
        <w:rPr>
          <w:b/>
          <w:highlight w:val="yellow"/>
        </w:rPr>
      </w:pPr>
    </w:p>
    <w:p w14:paraId="54043155" w14:textId="05C3D7BA" w:rsidR="000E1001" w:rsidRPr="000E1001" w:rsidRDefault="000E1001" w:rsidP="000E1001">
      <w:pPr>
        <w:pStyle w:val="Article"/>
        <w:rPr>
          <w:b/>
          <w:highlight w:val="yellow"/>
        </w:rPr>
      </w:pPr>
      <w:r w:rsidRPr="000E1001">
        <w:rPr>
          <w:b/>
          <w:highlight w:val="yellow"/>
        </w:rPr>
        <w:t xml:space="preserve">The Design Audit™ is a diagnostic tool that allows my expert floor consultants </w:t>
      </w:r>
      <w:r w:rsidR="00FD1B40" w:rsidRPr="000E1001">
        <w:rPr>
          <w:b/>
          <w:highlight w:val="yellow"/>
        </w:rPr>
        <w:t>to help</w:t>
      </w:r>
      <w:r w:rsidRPr="000E1001">
        <w:rPr>
          <w:b/>
          <w:highlight w:val="yellow"/>
        </w:rPr>
        <w:t xml:space="preserve"> you choose the right floor for your decorating taste and lifestyle.  </w:t>
      </w:r>
    </w:p>
    <w:p w14:paraId="3FE57C38" w14:textId="77777777" w:rsidR="000E1001" w:rsidRPr="000E1001" w:rsidRDefault="000E1001" w:rsidP="000E1001">
      <w:pPr>
        <w:pStyle w:val="Article"/>
        <w:rPr>
          <w:b/>
          <w:highlight w:val="yellow"/>
        </w:rPr>
      </w:pPr>
    </w:p>
    <w:p w14:paraId="61DB5139" w14:textId="77777777" w:rsidR="000E1001" w:rsidRPr="000E1001" w:rsidRDefault="000E1001" w:rsidP="000E1001">
      <w:pPr>
        <w:pStyle w:val="Article"/>
        <w:rPr>
          <w:b/>
          <w:highlight w:val="yellow"/>
        </w:rPr>
      </w:pPr>
      <w:r w:rsidRPr="000E1001">
        <w:rPr>
          <w:b/>
          <w:highlight w:val="yellow"/>
        </w:rPr>
        <w:t xml:space="preserve">They’ll walk you through a series of questions that will help narrow down the thousands of options to the two or three that exactly match your unique situation.  </w:t>
      </w:r>
    </w:p>
    <w:p w14:paraId="35C7F297" w14:textId="77777777" w:rsidR="000E1001" w:rsidRPr="000E1001" w:rsidRDefault="000E1001" w:rsidP="000E1001">
      <w:pPr>
        <w:pStyle w:val="Article"/>
        <w:rPr>
          <w:b/>
          <w:highlight w:val="yellow"/>
        </w:rPr>
      </w:pPr>
    </w:p>
    <w:p w14:paraId="52B2607F" w14:textId="77777777" w:rsidR="000E1001" w:rsidRPr="000E1001" w:rsidRDefault="000E1001" w:rsidP="000E1001">
      <w:pPr>
        <w:pStyle w:val="Article"/>
        <w:rPr>
          <w:b/>
          <w:highlight w:val="yellow"/>
        </w:rPr>
      </w:pPr>
      <w:r w:rsidRPr="000E1001">
        <w:rPr>
          <w:b/>
          <w:highlight w:val="yellow"/>
        </w:rPr>
        <w:t xml:space="preserve">They’ll also give you a written, customized “maintenance” plan with their professional recommendations for getting the longest life and beauty out of your floor.  </w:t>
      </w:r>
    </w:p>
    <w:p w14:paraId="202CD995" w14:textId="77777777" w:rsidR="000E1001" w:rsidRPr="000E1001" w:rsidRDefault="000E1001" w:rsidP="000E1001">
      <w:pPr>
        <w:pStyle w:val="Article"/>
        <w:rPr>
          <w:b/>
          <w:highlight w:val="yellow"/>
        </w:rPr>
      </w:pPr>
    </w:p>
    <w:p w14:paraId="1B8C2ABC" w14:textId="7058B7B8" w:rsidR="00364D11" w:rsidRDefault="000E1001" w:rsidP="000E1001">
      <w:pPr>
        <w:pStyle w:val="Article"/>
        <w:rPr>
          <w:b/>
        </w:rPr>
      </w:pPr>
      <w:r w:rsidRPr="000E1001">
        <w:rPr>
          <w:b/>
          <w:highlight w:val="yellow"/>
        </w:rPr>
        <w:t>Call or visit us today for your FREE Design Audit!™</w:t>
      </w:r>
    </w:p>
    <w:p w14:paraId="168D055B" w14:textId="77777777" w:rsidR="000E1001" w:rsidRPr="008E39B8" w:rsidRDefault="000E1001" w:rsidP="000E1001">
      <w:pPr>
        <w:pStyle w:val="Article"/>
        <w:rPr>
          <w:highlight w:val="yellow"/>
        </w:rPr>
      </w:pPr>
    </w:p>
    <w:p w14:paraId="6B502B23" w14:textId="77777777" w:rsidR="00364D11" w:rsidRPr="008E39B8" w:rsidRDefault="00364D11"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7D93CA6F" w14:textId="77777777" w:rsidR="00364D11" w:rsidRPr="008E39B8" w:rsidRDefault="00364D11" w:rsidP="000E1001">
      <w:pPr>
        <w:pStyle w:val="Article"/>
        <w:rPr>
          <w:highlight w:val="yellow"/>
        </w:rPr>
      </w:pPr>
      <w:r w:rsidRPr="008E39B8">
        <w:rPr>
          <w:highlight w:val="yellow"/>
        </w:rPr>
        <w:t>479 Park Ave., Yuba City, CA 95993</w:t>
      </w:r>
    </w:p>
    <w:p w14:paraId="29C9F3BF" w14:textId="77777777" w:rsidR="00364D11" w:rsidRPr="00392238" w:rsidRDefault="00364D11" w:rsidP="000E1001">
      <w:pPr>
        <w:pStyle w:val="Article"/>
      </w:pPr>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39042F76" w14:textId="59E3FDF4" w:rsidR="00364D11" w:rsidRPr="004E4B07" w:rsidRDefault="00364D11" w:rsidP="00A50759">
      <w:pPr>
        <w:pStyle w:val="Heading1"/>
      </w:pPr>
      <w:r>
        <w:t>Week #4</w:t>
      </w:r>
    </w:p>
    <w:p w14:paraId="7B0BCC42" w14:textId="57433201" w:rsidR="00D02D17" w:rsidRPr="00153D26" w:rsidRDefault="00364D11" w:rsidP="00153D26">
      <w:pPr>
        <w:pStyle w:val="Heading2"/>
        <w:ind w:right="4320"/>
      </w:pPr>
      <w:r w:rsidRPr="00153D26">
        <w:t xml:space="preserve">Subject line: </w:t>
      </w:r>
      <w:r w:rsidR="00153D26" w:rsidRPr="00153D26">
        <w:t>Unlocking the Secret to Unforgettable Outdoor Parties</w:t>
      </w:r>
    </w:p>
    <w:p w14:paraId="5A6B5282" w14:textId="77777777" w:rsidR="00A50759" w:rsidRPr="00153D26" w:rsidRDefault="00A50759" w:rsidP="00153D26">
      <w:pPr>
        <w:ind w:right="4320"/>
        <w:rPr>
          <w:rFonts w:ascii="Arial" w:hAnsi="Arial" w:cs="Arial"/>
        </w:rPr>
      </w:pPr>
    </w:p>
    <w:p w14:paraId="43EF2F2D" w14:textId="77777777" w:rsidR="00153D26" w:rsidRPr="00153D26" w:rsidRDefault="00153D26" w:rsidP="00153D26">
      <w:pPr>
        <w:autoSpaceDE w:val="0"/>
        <w:autoSpaceDN w:val="0"/>
        <w:adjustRightInd w:val="0"/>
        <w:ind w:right="4320"/>
        <w:rPr>
          <w:rFonts w:ascii="Arial" w:hAnsi="Arial" w:cs="Arial"/>
          <w:kern w:val="0"/>
          <w:szCs w:val="22"/>
        </w:rPr>
      </w:pPr>
      <w:r w:rsidRPr="00153D26">
        <w:rPr>
          <w:rFonts w:ascii="Arial" w:hAnsi="Arial" w:cs="Arial"/>
          <w:kern w:val="0"/>
          <w:szCs w:val="22"/>
        </w:rPr>
        <w:lastRenderedPageBreak/>
        <w:t>Are you ready to take your gatherings to the next level? It's time to master the art of outdoor parties and create unforgettable memories with friends and family. Whether you're hosting a casual barbecue, a festive summer soirée, or a lively garden party, we've got all the tips and tricks you need to throw an epic bash that will have everyone talking.</w:t>
      </w:r>
    </w:p>
    <w:p w14:paraId="49F1AF62" w14:textId="77777777" w:rsidR="00153D26" w:rsidRPr="00153D26" w:rsidRDefault="00153D26" w:rsidP="00153D26">
      <w:pPr>
        <w:autoSpaceDE w:val="0"/>
        <w:autoSpaceDN w:val="0"/>
        <w:adjustRightInd w:val="0"/>
        <w:ind w:right="4320"/>
        <w:rPr>
          <w:rFonts w:ascii="Arial" w:hAnsi="Arial" w:cs="Arial"/>
          <w:kern w:val="0"/>
          <w:szCs w:val="22"/>
        </w:rPr>
      </w:pPr>
    </w:p>
    <w:p w14:paraId="57E21ADE" w14:textId="77777777" w:rsidR="00153D26" w:rsidRPr="00153D26" w:rsidRDefault="00153D26" w:rsidP="00153D26">
      <w:pPr>
        <w:autoSpaceDE w:val="0"/>
        <w:autoSpaceDN w:val="0"/>
        <w:adjustRightInd w:val="0"/>
        <w:ind w:right="4320"/>
        <w:rPr>
          <w:rFonts w:ascii="Arial" w:hAnsi="Arial" w:cs="Arial"/>
          <w:kern w:val="0"/>
          <w:szCs w:val="22"/>
        </w:rPr>
      </w:pPr>
      <w:r w:rsidRPr="00153D26">
        <w:rPr>
          <w:rFonts w:ascii="Arial" w:hAnsi="Arial" w:cs="Arial"/>
          <w:kern w:val="0"/>
          <w:szCs w:val="22"/>
        </w:rPr>
        <w:t>First things first: set the scene. Transform your outdoor space into a welcoming oasis with cozy seating areas, vibrant decorations, and ambient lighting. String up twinkling fairy lights, scatter plush cushions and blankets, and add pops of color with fresh flowers and greenery. Creating an inviting atmosphere will instantly put your guests at ease and set the stage for a memorable evening.</w:t>
      </w:r>
    </w:p>
    <w:p w14:paraId="182D8F71" w14:textId="77777777" w:rsidR="00153D26" w:rsidRPr="00153D26" w:rsidRDefault="00153D26" w:rsidP="00153D26">
      <w:pPr>
        <w:autoSpaceDE w:val="0"/>
        <w:autoSpaceDN w:val="0"/>
        <w:adjustRightInd w:val="0"/>
        <w:ind w:right="4320"/>
        <w:rPr>
          <w:rFonts w:ascii="Arial" w:hAnsi="Arial" w:cs="Arial"/>
          <w:kern w:val="0"/>
          <w:szCs w:val="22"/>
        </w:rPr>
      </w:pPr>
    </w:p>
    <w:p w14:paraId="26E49EE5" w14:textId="77777777" w:rsidR="00153D26" w:rsidRPr="00153D26" w:rsidRDefault="00153D26" w:rsidP="00153D26">
      <w:pPr>
        <w:autoSpaceDE w:val="0"/>
        <w:autoSpaceDN w:val="0"/>
        <w:adjustRightInd w:val="0"/>
        <w:ind w:right="4320"/>
        <w:rPr>
          <w:rFonts w:ascii="Arial" w:hAnsi="Arial" w:cs="Arial"/>
          <w:kern w:val="0"/>
          <w:szCs w:val="22"/>
        </w:rPr>
      </w:pPr>
      <w:r w:rsidRPr="00153D26">
        <w:rPr>
          <w:rFonts w:ascii="Arial" w:hAnsi="Arial" w:cs="Arial"/>
          <w:kern w:val="0"/>
          <w:szCs w:val="22"/>
        </w:rPr>
        <w:t>Next, let's talk about food and drinks. Treat your guests to an array of delicious bites and refreshing beverages that will tantalize their taste buds. Fire up the grill for juicy burgers, sizzling kebabs, and charred veggies, or opt for a build-your-own taco bar or gourmet pizza station. Don't forget to whip up some signature cocktails, mocktails, and fruity punches to keep everyone hydrated and in high spirits.</w:t>
      </w:r>
    </w:p>
    <w:p w14:paraId="2BB07D8D" w14:textId="77777777" w:rsidR="00153D26" w:rsidRPr="00153D26" w:rsidRDefault="00153D26" w:rsidP="00153D26">
      <w:pPr>
        <w:autoSpaceDE w:val="0"/>
        <w:autoSpaceDN w:val="0"/>
        <w:adjustRightInd w:val="0"/>
        <w:ind w:right="4320"/>
        <w:rPr>
          <w:rFonts w:ascii="Arial" w:hAnsi="Arial" w:cs="Arial"/>
          <w:kern w:val="0"/>
          <w:szCs w:val="22"/>
        </w:rPr>
      </w:pPr>
    </w:p>
    <w:p w14:paraId="2CCD5334" w14:textId="77777777" w:rsidR="00153D26" w:rsidRPr="00153D26" w:rsidRDefault="00153D26" w:rsidP="00153D26">
      <w:pPr>
        <w:autoSpaceDE w:val="0"/>
        <w:autoSpaceDN w:val="0"/>
        <w:adjustRightInd w:val="0"/>
        <w:ind w:right="4320"/>
        <w:rPr>
          <w:rFonts w:ascii="Arial" w:hAnsi="Arial" w:cs="Arial"/>
          <w:kern w:val="0"/>
          <w:szCs w:val="22"/>
        </w:rPr>
      </w:pPr>
      <w:r w:rsidRPr="00153D26">
        <w:rPr>
          <w:rFonts w:ascii="Arial" w:hAnsi="Arial" w:cs="Arial"/>
          <w:kern w:val="0"/>
          <w:szCs w:val="22"/>
        </w:rPr>
        <w:t>Now, onto entertainment. Keep the party going with an array of fun activities and games that will keep guests of all ages entertained. Set up a DIY photo booth with props and backdrops for impromptu snapshots, organize a friendly cornhole or horseshoe tournament, or crank up the music and turn your backyard into a dance floor. The key is to keep the energy high and the smiles big.</w:t>
      </w:r>
    </w:p>
    <w:p w14:paraId="5BFDC895" w14:textId="77777777" w:rsidR="00153D26" w:rsidRPr="00153D26" w:rsidRDefault="00153D26" w:rsidP="00153D26">
      <w:pPr>
        <w:autoSpaceDE w:val="0"/>
        <w:autoSpaceDN w:val="0"/>
        <w:adjustRightInd w:val="0"/>
        <w:ind w:right="4320"/>
        <w:rPr>
          <w:rFonts w:ascii="Arial" w:hAnsi="Arial" w:cs="Arial"/>
          <w:kern w:val="0"/>
          <w:szCs w:val="22"/>
        </w:rPr>
      </w:pPr>
    </w:p>
    <w:p w14:paraId="3204DC0A" w14:textId="77777777" w:rsidR="00153D26" w:rsidRPr="00153D26" w:rsidRDefault="00153D26" w:rsidP="00153D26">
      <w:pPr>
        <w:autoSpaceDE w:val="0"/>
        <w:autoSpaceDN w:val="0"/>
        <w:adjustRightInd w:val="0"/>
        <w:ind w:right="4320"/>
        <w:rPr>
          <w:rFonts w:ascii="Arial" w:hAnsi="Arial" w:cs="Arial"/>
          <w:kern w:val="0"/>
          <w:szCs w:val="22"/>
        </w:rPr>
      </w:pPr>
      <w:proofErr w:type="gramStart"/>
      <w:r w:rsidRPr="00153D26">
        <w:rPr>
          <w:rFonts w:ascii="Arial" w:hAnsi="Arial" w:cs="Arial"/>
          <w:kern w:val="0"/>
          <w:szCs w:val="22"/>
        </w:rPr>
        <w:t>Last but not least</w:t>
      </w:r>
      <w:proofErr w:type="gramEnd"/>
      <w:r w:rsidRPr="00153D26">
        <w:rPr>
          <w:rFonts w:ascii="Arial" w:hAnsi="Arial" w:cs="Arial"/>
          <w:kern w:val="0"/>
          <w:szCs w:val="22"/>
        </w:rPr>
        <w:t>, don't forget the little touches that will make your party stand out. Add personal touches like custom signage, themed party favors, and interactive elements that reflect your personality and style. Whether it's a DIY s'mores station, a make-your-own flower crown bar, or a cozy outdoor movie screening, the possibilities are endless.</w:t>
      </w:r>
    </w:p>
    <w:p w14:paraId="7F7A3249" w14:textId="77777777" w:rsidR="00153D26" w:rsidRPr="00153D26" w:rsidRDefault="00153D26" w:rsidP="00153D26">
      <w:pPr>
        <w:autoSpaceDE w:val="0"/>
        <w:autoSpaceDN w:val="0"/>
        <w:adjustRightInd w:val="0"/>
        <w:ind w:right="4320"/>
        <w:rPr>
          <w:rFonts w:ascii="Arial" w:hAnsi="Arial" w:cs="Arial"/>
          <w:kern w:val="0"/>
          <w:szCs w:val="22"/>
        </w:rPr>
      </w:pPr>
    </w:p>
    <w:p w14:paraId="0DE825BD" w14:textId="77777777" w:rsidR="00153D26" w:rsidRPr="00153D26" w:rsidRDefault="00153D26" w:rsidP="00153D26">
      <w:pPr>
        <w:autoSpaceDE w:val="0"/>
        <w:autoSpaceDN w:val="0"/>
        <w:adjustRightInd w:val="0"/>
        <w:ind w:right="4320"/>
        <w:rPr>
          <w:rFonts w:ascii="Arial" w:hAnsi="Arial" w:cs="Arial"/>
          <w:kern w:val="0"/>
          <w:szCs w:val="22"/>
        </w:rPr>
      </w:pPr>
      <w:r w:rsidRPr="00153D26">
        <w:rPr>
          <w:rFonts w:ascii="Arial" w:hAnsi="Arial" w:cs="Arial"/>
          <w:kern w:val="0"/>
          <w:szCs w:val="22"/>
        </w:rPr>
        <w:t xml:space="preserve">With these tips in hand, you're well on your way to mastering the art of outdoor parties. So go ahead, dust off your grill, break out the bunting, and get ready to host the ultimate celebration that will leave your guests counting down the days until your next soirée. Cheers to good times and great company! </w:t>
      </w:r>
      <w:r w:rsidRPr="00153D26">
        <w:rPr>
          <w:rFonts w:ascii="Apple Color Emoji" w:hAnsi="Apple Color Emoji" w:cs="Apple Color Emoji"/>
          <w:kern w:val="0"/>
          <w:szCs w:val="22"/>
        </w:rPr>
        <w:t>🎉🌞</w:t>
      </w:r>
    </w:p>
    <w:p w14:paraId="2CAC44A8" w14:textId="77777777" w:rsidR="00A50759" w:rsidRPr="00153D26" w:rsidRDefault="00A50759" w:rsidP="00153D26">
      <w:pPr>
        <w:ind w:right="4320"/>
        <w:rPr>
          <w:rFonts w:ascii="Arial" w:hAnsi="Arial" w:cs="Arial"/>
          <w:szCs w:val="22"/>
        </w:rPr>
      </w:pPr>
    </w:p>
    <w:p w14:paraId="17DF6B23" w14:textId="77777777" w:rsidR="00A50759" w:rsidRPr="00A50759" w:rsidRDefault="00A50759" w:rsidP="00A50759"/>
    <w:p w14:paraId="3B97B967"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46B06D9F" w14:textId="77777777" w:rsidR="00364D11" w:rsidRPr="000E1001" w:rsidRDefault="00364D11" w:rsidP="000E1001">
      <w:pPr>
        <w:pStyle w:val="Article"/>
        <w:rPr>
          <w:i/>
          <w:highlight w:val="yellow"/>
        </w:rPr>
      </w:pPr>
      <w:r w:rsidRPr="000E1001">
        <w:rPr>
          <w:i/>
          <w:highlight w:val="yellow"/>
        </w:rPr>
        <w:t>Jim Armstrong</w:t>
      </w:r>
    </w:p>
    <w:p w14:paraId="796A585B" w14:textId="77777777" w:rsidR="00364D11" w:rsidRPr="000E1001" w:rsidRDefault="00364D11" w:rsidP="000E1001">
      <w:pPr>
        <w:pStyle w:val="Article"/>
        <w:rPr>
          <w:i/>
          <w:highlight w:val="yellow"/>
        </w:rPr>
      </w:pPr>
      <w:r w:rsidRPr="000E1001">
        <w:rPr>
          <w:i/>
          <w:highlight w:val="yellow"/>
        </w:rPr>
        <w:lastRenderedPageBreak/>
        <w:t xml:space="preserve">President of </w:t>
      </w:r>
      <w:proofErr w:type="spellStart"/>
      <w:r w:rsidRPr="000E1001">
        <w:rPr>
          <w:i/>
          <w:highlight w:val="yellow"/>
        </w:rPr>
        <w:t>Jimbo’s</w:t>
      </w:r>
      <w:proofErr w:type="spellEnd"/>
      <w:r w:rsidRPr="000E1001">
        <w:rPr>
          <w:i/>
          <w:highlight w:val="yellow"/>
        </w:rPr>
        <w:t xml:space="preserve"> Floors</w:t>
      </w:r>
    </w:p>
    <w:p w14:paraId="7FCC94F7" w14:textId="77777777" w:rsidR="00364D11" w:rsidRPr="008E39B8" w:rsidRDefault="00364D11" w:rsidP="000E1001">
      <w:pPr>
        <w:pStyle w:val="Article"/>
        <w:rPr>
          <w:highlight w:val="yellow"/>
        </w:rPr>
      </w:pPr>
    </w:p>
    <w:p w14:paraId="33000C9C" w14:textId="19A6C776" w:rsidR="00364D11" w:rsidRDefault="000E1001" w:rsidP="000E1001">
      <w:pPr>
        <w:pStyle w:val="Article"/>
        <w:rPr>
          <w:b/>
        </w:rPr>
      </w:pPr>
      <w:r w:rsidRPr="000E1001">
        <w:rPr>
          <w:b/>
          <w:highlight w:val="yellow"/>
        </w:rPr>
        <w:t xml:space="preserve">P.S.  Who is the next person you know who needs new flooring right now?  Can I count on you to pass my name along to them?  You’ll be doing them a tremendous favor by referring them to a professional they can trust.  Plus, you’ll </w:t>
      </w:r>
      <w:r w:rsidRPr="0084409D">
        <w:rPr>
          <w:b/>
          <w:noProof/>
          <w:highlight w:val="yellow"/>
        </w:rPr>
        <w:t>be rewarded</w:t>
      </w:r>
      <w:r w:rsidRPr="000E1001">
        <w:rPr>
          <w:b/>
          <w:highlight w:val="yellow"/>
        </w:rPr>
        <w:t xml:space="preserve"> for your referrals!  Thank you!</w:t>
      </w:r>
    </w:p>
    <w:p w14:paraId="533D2C36" w14:textId="77777777" w:rsidR="000E1001" w:rsidRPr="008E39B8" w:rsidRDefault="000E1001" w:rsidP="000E1001">
      <w:pPr>
        <w:pStyle w:val="Article"/>
        <w:rPr>
          <w:highlight w:val="yellow"/>
        </w:rPr>
      </w:pPr>
    </w:p>
    <w:p w14:paraId="23F094A4" w14:textId="77777777" w:rsidR="00364D11" w:rsidRPr="008E39B8" w:rsidRDefault="00364D11"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F83147E" w14:textId="77777777" w:rsidR="00364D11" w:rsidRPr="008E39B8" w:rsidRDefault="00364D11" w:rsidP="000E1001">
      <w:pPr>
        <w:pStyle w:val="Article"/>
        <w:rPr>
          <w:highlight w:val="yellow"/>
        </w:rPr>
      </w:pPr>
      <w:r w:rsidRPr="008E39B8">
        <w:rPr>
          <w:highlight w:val="yellow"/>
        </w:rPr>
        <w:t>479 Park Ave., Yuba City, CA 95993</w:t>
      </w:r>
    </w:p>
    <w:p w14:paraId="11B4B7D6" w14:textId="075DC15F" w:rsidR="004E4B07" w:rsidRPr="004E4B07" w:rsidRDefault="00364D11" w:rsidP="000E1001">
      <w:pPr>
        <w:pStyle w:val="Article"/>
      </w:pPr>
      <w:r w:rsidRPr="008E39B8">
        <w:rPr>
          <w:highlight w:val="yellow"/>
        </w:rPr>
        <w:t>530-790-3338</w:t>
      </w:r>
    </w:p>
    <w:p w14:paraId="5CFD520D" w14:textId="77777777" w:rsidR="004E4B07" w:rsidRPr="004E4B07" w:rsidRDefault="004E4B07" w:rsidP="000E1001">
      <w:pPr>
        <w:pStyle w:val="Article"/>
        <w:rPr>
          <w:rFonts w:ascii="Arial" w:hAnsi="Arial" w:cs="Arial"/>
        </w:rPr>
      </w:pPr>
    </w:p>
    <w:sectPr w:rsidR="004E4B07" w:rsidRPr="004E4B07" w:rsidSect="00E2427E">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B73C" w14:textId="77777777" w:rsidR="00E2427E" w:rsidRDefault="00E2427E">
      <w:r>
        <w:separator/>
      </w:r>
    </w:p>
  </w:endnote>
  <w:endnote w:type="continuationSeparator" w:id="0">
    <w:p w14:paraId="19C3A45D" w14:textId="77777777" w:rsidR="00E2427E" w:rsidRDefault="00E2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C81D" w14:textId="77777777" w:rsidR="00E2427E" w:rsidRDefault="00E2427E">
      <w:r>
        <w:separator/>
      </w:r>
    </w:p>
  </w:footnote>
  <w:footnote w:type="continuationSeparator" w:id="0">
    <w:p w14:paraId="21FDD33D" w14:textId="77777777" w:rsidR="00E2427E" w:rsidRDefault="00E2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370358">
    <w:abstractNumId w:val="8"/>
  </w:num>
  <w:num w:numId="2" w16cid:durableId="524099377">
    <w:abstractNumId w:val="6"/>
  </w:num>
  <w:num w:numId="3" w16cid:durableId="2035810620">
    <w:abstractNumId w:val="4"/>
  </w:num>
  <w:num w:numId="4" w16cid:durableId="670137731">
    <w:abstractNumId w:val="0"/>
  </w:num>
  <w:num w:numId="5" w16cid:durableId="1215045124">
    <w:abstractNumId w:val="11"/>
  </w:num>
  <w:num w:numId="6" w16cid:durableId="882060370">
    <w:abstractNumId w:val="10"/>
  </w:num>
  <w:num w:numId="7" w16cid:durableId="1403141633">
    <w:abstractNumId w:val="9"/>
  </w:num>
  <w:num w:numId="8" w16cid:durableId="410584722">
    <w:abstractNumId w:val="2"/>
  </w:num>
  <w:num w:numId="9" w16cid:durableId="888106159">
    <w:abstractNumId w:val="5"/>
  </w:num>
  <w:num w:numId="10" w16cid:durableId="2031104185">
    <w:abstractNumId w:val="7"/>
  </w:num>
  <w:num w:numId="11" w16cid:durableId="626933059">
    <w:abstractNumId w:val="1"/>
  </w:num>
  <w:num w:numId="12" w16cid:durableId="263345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47D6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3D26"/>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410D"/>
    <w:rsid w:val="0023031D"/>
    <w:rsid w:val="00233078"/>
    <w:rsid w:val="002373F7"/>
    <w:rsid w:val="00237A86"/>
    <w:rsid w:val="002425D6"/>
    <w:rsid w:val="0024439C"/>
    <w:rsid w:val="0024622E"/>
    <w:rsid w:val="00253D2D"/>
    <w:rsid w:val="00256F61"/>
    <w:rsid w:val="00264718"/>
    <w:rsid w:val="002816DE"/>
    <w:rsid w:val="00292D9D"/>
    <w:rsid w:val="002B06A2"/>
    <w:rsid w:val="002B0BB0"/>
    <w:rsid w:val="002B196D"/>
    <w:rsid w:val="002B2CA8"/>
    <w:rsid w:val="002B5550"/>
    <w:rsid w:val="002C32F1"/>
    <w:rsid w:val="002C4B2A"/>
    <w:rsid w:val="002C62A1"/>
    <w:rsid w:val="002D4379"/>
    <w:rsid w:val="002E6C2D"/>
    <w:rsid w:val="002F0C7C"/>
    <w:rsid w:val="002F4443"/>
    <w:rsid w:val="00314F0B"/>
    <w:rsid w:val="00321C8D"/>
    <w:rsid w:val="00323B54"/>
    <w:rsid w:val="00325B88"/>
    <w:rsid w:val="00344000"/>
    <w:rsid w:val="00353881"/>
    <w:rsid w:val="00353A0D"/>
    <w:rsid w:val="00356B87"/>
    <w:rsid w:val="0036445D"/>
    <w:rsid w:val="00364C4F"/>
    <w:rsid w:val="00364D11"/>
    <w:rsid w:val="00370814"/>
    <w:rsid w:val="00373FCB"/>
    <w:rsid w:val="00375492"/>
    <w:rsid w:val="00392238"/>
    <w:rsid w:val="003930E0"/>
    <w:rsid w:val="00393CF2"/>
    <w:rsid w:val="0039516A"/>
    <w:rsid w:val="00395FBC"/>
    <w:rsid w:val="003B20CB"/>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981"/>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6A37"/>
    <w:rsid w:val="005605E0"/>
    <w:rsid w:val="00562E29"/>
    <w:rsid w:val="00565B3A"/>
    <w:rsid w:val="0057224C"/>
    <w:rsid w:val="00572579"/>
    <w:rsid w:val="00580287"/>
    <w:rsid w:val="00584E88"/>
    <w:rsid w:val="00596C2D"/>
    <w:rsid w:val="00596D78"/>
    <w:rsid w:val="005A024C"/>
    <w:rsid w:val="005A1D1B"/>
    <w:rsid w:val="005A7EF0"/>
    <w:rsid w:val="005B0F8D"/>
    <w:rsid w:val="005B1B5B"/>
    <w:rsid w:val="005B7AA0"/>
    <w:rsid w:val="005C0218"/>
    <w:rsid w:val="005C2FE3"/>
    <w:rsid w:val="005D238D"/>
    <w:rsid w:val="005D3668"/>
    <w:rsid w:val="005D7862"/>
    <w:rsid w:val="005E38A2"/>
    <w:rsid w:val="005E5228"/>
    <w:rsid w:val="005E5C2C"/>
    <w:rsid w:val="005E7D95"/>
    <w:rsid w:val="005F2864"/>
    <w:rsid w:val="005F329A"/>
    <w:rsid w:val="005F332F"/>
    <w:rsid w:val="00601E7B"/>
    <w:rsid w:val="00602BF4"/>
    <w:rsid w:val="00603DE1"/>
    <w:rsid w:val="006061AA"/>
    <w:rsid w:val="006064F1"/>
    <w:rsid w:val="00613C85"/>
    <w:rsid w:val="00622726"/>
    <w:rsid w:val="00624694"/>
    <w:rsid w:val="00625BAE"/>
    <w:rsid w:val="00625C9E"/>
    <w:rsid w:val="0063043A"/>
    <w:rsid w:val="00632D0E"/>
    <w:rsid w:val="00633EFF"/>
    <w:rsid w:val="006359F0"/>
    <w:rsid w:val="006539DB"/>
    <w:rsid w:val="00653CE5"/>
    <w:rsid w:val="00654249"/>
    <w:rsid w:val="00656C5F"/>
    <w:rsid w:val="006645F0"/>
    <w:rsid w:val="0066586E"/>
    <w:rsid w:val="0067789C"/>
    <w:rsid w:val="00680FD0"/>
    <w:rsid w:val="00687AA3"/>
    <w:rsid w:val="006908CC"/>
    <w:rsid w:val="00693134"/>
    <w:rsid w:val="00697868"/>
    <w:rsid w:val="006A00FA"/>
    <w:rsid w:val="006A1613"/>
    <w:rsid w:val="006A21E7"/>
    <w:rsid w:val="006A6C46"/>
    <w:rsid w:val="006B69D0"/>
    <w:rsid w:val="006B70B7"/>
    <w:rsid w:val="006C44FA"/>
    <w:rsid w:val="006C5F07"/>
    <w:rsid w:val="006D74EF"/>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F5D"/>
    <w:rsid w:val="00781DFE"/>
    <w:rsid w:val="00783F8B"/>
    <w:rsid w:val="0079741D"/>
    <w:rsid w:val="007975C9"/>
    <w:rsid w:val="007A1FC3"/>
    <w:rsid w:val="007B1534"/>
    <w:rsid w:val="007B4403"/>
    <w:rsid w:val="007C07E4"/>
    <w:rsid w:val="007C1D33"/>
    <w:rsid w:val="007C35DE"/>
    <w:rsid w:val="007C3700"/>
    <w:rsid w:val="007C37FE"/>
    <w:rsid w:val="007C6577"/>
    <w:rsid w:val="007C777A"/>
    <w:rsid w:val="007D1514"/>
    <w:rsid w:val="007D4B80"/>
    <w:rsid w:val="007D4FA2"/>
    <w:rsid w:val="007D7049"/>
    <w:rsid w:val="007E2FD9"/>
    <w:rsid w:val="007F4168"/>
    <w:rsid w:val="007F4516"/>
    <w:rsid w:val="007F5A7C"/>
    <w:rsid w:val="0080085D"/>
    <w:rsid w:val="0080135F"/>
    <w:rsid w:val="008043AC"/>
    <w:rsid w:val="0080560E"/>
    <w:rsid w:val="00812CEB"/>
    <w:rsid w:val="00813EE8"/>
    <w:rsid w:val="00817290"/>
    <w:rsid w:val="008309B6"/>
    <w:rsid w:val="0084034C"/>
    <w:rsid w:val="0084409D"/>
    <w:rsid w:val="008446B2"/>
    <w:rsid w:val="00845186"/>
    <w:rsid w:val="00851B17"/>
    <w:rsid w:val="00853579"/>
    <w:rsid w:val="00855B68"/>
    <w:rsid w:val="00856468"/>
    <w:rsid w:val="00856700"/>
    <w:rsid w:val="00861B94"/>
    <w:rsid w:val="00862E5A"/>
    <w:rsid w:val="00864BA7"/>
    <w:rsid w:val="008743D9"/>
    <w:rsid w:val="00875A35"/>
    <w:rsid w:val="0088243C"/>
    <w:rsid w:val="008870A0"/>
    <w:rsid w:val="008900A5"/>
    <w:rsid w:val="00893E0A"/>
    <w:rsid w:val="008946B6"/>
    <w:rsid w:val="008A0221"/>
    <w:rsid w:val="008B0C91"/>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F3F"/>
    <w:rsid w:val="0091687E"/>
    <w:rsid w:val="009214C8"/>
    <w:rsid w:val="00922B09"/>
    <w:rsid w:val="00922BC2"/>
    <w:rsid w:val="0092473F"/>
    <w:rsid w:val="00933BEA"/>
    <w:rsid w:val="0093403D"/>
    <w:rsid w:val="00940017"/>
    <w:rsid w:val="00942067"/>
    <w:rsid w:val="00950533"/>
    <w:rsid w:val="009612F5"/>
    <w:rsid w:val="00964D85"/>
    <w:rsid w:val="0097747D"/>
    <w:rsid w:val="00992C0F"/>
    <w:rsid w:val="009A007E"/>
    <w:rsid w:val="009A139A"/>
    <w:rsid w:val="009A532B"/>
    <w:rsid w:val="009B552F"/>
    <w:rsid w:val="009B55A4"/>
    <w:rsid w:val="009C06A7"/>
    <w:rsid w:val="009C360E"/>
    <w:rsid w:val="009C505E"/>
    <w:rsid w:val="009C7DF4"/>
    <w:rsid w:val="009E1CBC"/>
    <w:rsid w:val="009E23DF"/>
    <w:rsid w:val="009F4F94"/>
    <w:rsid w:val="009F61F9"/>
    <w:rsid w:val="00A00D7E"/>
    <w:rsid w:val="00A01E71"/>
    <w:rsid w:val="00A05034"/>
    <w:rsid w:val="00A05999"/>
    <w:rsid w:val="00A06AB2"/>
    <w:rsid w:val="00A11899"/>
    <w:rsid w:val="00A12D72"/>
    <w:rsid w:val="00A22E27"/>
    <w:rsid w:val="00A2367B"/>
    <w:rsid w:val="00A24549"/>
    <w:rsid w:val="00A24FDE"/>
    <w:rsid w:val="00A27936"/>
    <w:rsid w:val="00A335AC"/>
    <w:rsid w:val="00A3699F"/>
    <w:rsid w:val="00A378F5"/>
    <w:rsid w:val="00A41496"/>
    <w:rsid w:val="00A44640"/>
    <w:rsid w:val="00A4723B"/>
    <w:rsid w:val="00A477D9"/>
    <w:rsid w:val="00A478F3"/>
    <w:rsid w:val="00A50759"/>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0799"/>
    <w:rsid w:val="00AE21BC"/>
    <w:rsid w:val="00AE4C0B"/>
    <w:rsid w:val="00AF1D67"/>
    <w:rsid w:val="00AF6B77"/>
    <w:rsid w:val="00AF6EDE"/>
    <w:rsid w:val="00B0577F"/>
    <w:rsid w:val="00B07F95"/>
    <w:rsid w:val="00B23BA1"/>
    <w:rsid w:val="00B24143"/>
    <w:rsid w:val="00B27394"/>
    <w:rsid w:val="00B2757C"/>
    <w:rsid w:val="00B345D2"/>
    <w:rsid w:val="00B52A72"/>
    <w:rsid w:val="00B57CA4"/>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351F"/>
    <w:rsid w:val="00C23F14"/>
    <w:rsid w:val="00C27ADB"/>
    <w:rsid w:val="00C34C21"/>
    <w:rsid w:val="00C3673F"/>
    <w:rsid w:val="00C532F0"/>
    <w:rsid w:val="00C57D28"/>
    <w:rsid w:val="00C67D1B"/>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21FC"/>
    <w:rsid w:val="00DD1C6F"/>
    <w:rsid w:val="00DD28FB"/>
    <w:rsid w:val="00DD3D74"/>
    <w:rsid w:val="00DE1C45"/>
    <w:rsid w:val="00DE6691"/>
    <w:rsid w:val="00DF2B7F"/>
    <w:rsid w:val="00DF5F4E"/>
    <w:rsid w:val="00E01516"/>
    <w:rsid w:val="00E031E6"/>
    <w:rsid w:val="00E03C8A"/>
    <w:rsid w:val="00E0429D"/>
    <w:rsid w:val="00E203B8"/>
    <w:rsid w:val="00E2427E"/>
    <w:rsid w:val="00E30B71"/>
    <w:rsid w:val="00E36EFB"/>
    <w:rsid w:val="00E401F2"/>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D6F"/>
    <w:rsid w:val="00ED373E"/>
    <w:rsid w:val="00ED3EE9"/>
    <w:rsid w:val="00ED7BA9"/>
    <w:rsid w:val="00EE1F6D"/>
    <w:rsid w:val="00EE7091"/>
    <w:rsid w:val="00EF11B0"/>
    <w:rsid w:val="00EF578C"/>
    <w:rsid w:val="00EF7D44"/>
    <w:rsid w:val="00F0605D"/>
    <w:rsid w:val="00F1643C"/>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F57E71"/>
    <w:rPr>
      <w:rFonts w:ascii="Verdana" w:hAnsi="Verdana"/>
      <w:color w:val="000000"/>
      <w:kern w:val="28"/>
      <w:sz w:val="22"/>
      <w:szCs w:val="24"/>
    </w:rPr>
  </w:style>
  <w:style w:type="paragraph" w:styleId="Heading1">
    <w:name w:val="heading 1"/>
    <w:basedOn w:val="Normal"/>
    <w:next w:val="Normal"/>
    <w:qFormat/>
    <w:rsid w:val="00FB3D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0135"/>
    <w:pPr>
      <w:keepNext/>
      <w:spacing w:before="240" w:after="60"/>
      <w:outlineLvl w:val="1"/>
    </w:pPr>
    <w:rPr>
      <w:rFonts w:ascii="Arial" w:hAnsi="Arial" w:cs="Arial"/>
      <w:b/>
      <w:bCs/>
      <w:i/>
      <w:iCs/>
      <w:color w:val="auto"/>
      <w:kern w:val="0"/>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auto"/>
      <w:kern w:val="0"/>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color w:val="auto"/>
      <w:kern w:val="0"/>
    </w:rPr>
  </w:style>
  <w:style w:type="character" w:styleId="Hyperlink">
    <w:name w:val="Hyperlink"/>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color w:val="auto"/>
      <w:kern w:val="0"/>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3241</Words>
  <Characters>18479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21677</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2024-05-08T01:26:00Z</dcterms:created>
  <dcterms:modified xsi:type="dcterms:W3CDTF">2024-05-08T20:47:00Z</dcterms:modified>
</cp:coreProperties>
</file>