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(i.e.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4F8B1BD7" w14:textId="1EB06006" w:rsidR="00E532FB" w:rsidRPr="0042388A" w:rsidRDefault="489DE238" w:rsidP="002F27A2">
      <w:pPr>
        <w:autoSpaceDE w:val="0"/>
        <w:autoSpaceDN w:val="0"/>
        <w:adjustRightInd w:val="0"/>
        <w:ind w:right="4320"/>
        <w:rPr>
          <w:rFonts w:ascii="Arial" w:hAnsi="Arial" w:cs="Arial"/>
          <w:b/>
          <w:bCs/>
          <w:sz w:val="32"/>
          <w:szCs w:val="32"/>
        </w:rPr>
      </w:pPr>
      <w:r w:rsidRPr="0042388A">
        <w:rPr>
          <w:rFonts w:ascii="Arial" w:eastAsia="Arial" w:hAnsi="Arial" w:cs="Arial"/>
          <w:b/>
          <w:bCs/>
          <w:i/>
          <w:iCs/>
          <w:sz w:val="32"/>
          <w:szCs w:val="32"/>
        </w:rPr>
        <w:t>Subject line</w:t>
      </w:r>
      <w:r w:rsidRPr="0042388A">
        <w:rPr>
          <w:rFonts w:ascii="Arial" w:eastAsia="Arial" w:hAnsi="Arial" w:cs="Arial"/>
          <w:b/>
          <w:bCs/>
          <w:sz w:val="32"/>
          <w:szCs w:val="32"/>
        </w:rPr>
        <w:t xml:space="preserve">: </w:t>
      </w:r>
      <w:r w:rsidR="005F01C2" w:rsidRPr="005F01C2">
        <w:rPr>
          <w:rFonts w:ascii="Arial" w:hAnsi="Arial" w:cs="Arial"/>
          <w:b/>
          <w:bCs/>
          <w:sz w:val="32"/>
          <w:szCs w:val="32"/>
        </w:rPr>
        <w:t>The Aesthetic Beauty and Practical Concerns of Icicles on Your Roof</w:t>
      </w:r>
    </w:p>
    <w:p w14:paraId="23321061" w14:textId="77777777" w:rsidR="00E46B6F" w:rsidRPr="0042388A" w:rsidRDefault="00E46B6F" w:rsidP="00596B50">
      <w:pPr>
        <w:ind w:right="4320"/>
        <w:rPr>
          <w:rFonts w:ascii="Arial" w:hAnsi="Arial" w:cs="Arial"/>
        </w:rPr>
      </w:pPr>
    </w:p>
    <w:p w14:paraId="2C374F2F"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Icicles hanging gracefully from the eaves of your roof can indeed be a picturesque sight during the winter months. They glisten in the sunlight, creating a captivating winter wonderland effect. However, beneath their aesthetic appeal, icicles may pose several practical concerns that homeowners should consider.</w:t>
      </w:r>
    </w:p>
    <w:p w14:paraId="60E59391"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625B052E"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The Aesthetic Beauty of Icicles:</w:t>
      </w:r>
    </w:p>
    <w:p w14:paraId="58E297F1"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There's no denying the enchanting beauty of icicles. They add a touch of winter charm to your home, creating a scene straight out of a holiday card. The way they capture and refract light can be truly mesmerizing, enhancing the winter ambiance.</w:t>
      </w:r>
    </w:p>
    <w:p w14:paraId="07EBD76A"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7DB3AF55"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Practical Concerns:</w:t>
      </w:r>
    </w:p>
    <w:p w14:paraId="715A4810"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While icicles are visually pleasing, they can also indicate potential issues that homeowners should address:</w:t>
      </w:r>
    </w:p>
    <w:p w14:paraId="2F8B7524"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15B39044" w14:textId="77777777" w:rsidR="005F01C2" w:rsidRDefault="005F01C2" w:rsidP="005F01C2">
      <w:pPr>
        <w:pStyle w:val="ListParagraph"/>
        <w:numPr>
          <w:ilvl w:val="0"/>
          <w:numId w:val="19"/>
        </w:numPr>
        <w:autoSpaceDE w:val="0"/>
        <w:autoSpaceDN w:val="0"/>
        <w:adjustRightInd w:val="0"/>
        <w:ind w:right="4320"/>
        <w:rPr>
          <w:rFonts w:ascii="AppleSystemUIFont" w:hAnsi="AppleSystemUIFont" w:cs="AppleSystemUIFont"/>
          <w:sz w:val="26"/>
          <w:szCs w:val="26"/>
        </w:rPr>
      </w:pPr>
      <w:r w:rsidRPr="005F01C2">
        <w:rPr>
          <w:rFonts w:ascii="AppleSystemUIFont" w:hAnsi="AppleSystemUIFont" w:cs="AppleSystemUIFont"/>
          <w:b/>
          <w:bCs/>
          <w:sz w:val="26"/>
          <w:szCs w:val="26"/>
        </w:rPr>
        <w:t>Roof Damage:</w:t>
      </w:r>
      <w:r w:rsidRPr="005F01C2">
        <w:rPr>
          <w:rFonts w:ascii="AppleSystemUIFont" w:hAnsi="AppleSystemUIFont" w:cs="AppleSystemUIFont"/>
          <w:sz w:val="26"/>
          <w:szCs w:val="26"/>
        </w:rPr>
        <w:t xml:space="preserve"> Icicles typically form when snow and ice on the roof melt due to heat escaping from the attic. This melting water then refreezes at the eaves, creating icicles. The consistent formation of icicles can be a sign of inadequate insulation or ventilation in your attic, which can lead to roof damage over time.</w:t>
      </w:r>
    </w:p>
    <w:p w14:paraId="380EB131" w14:textId="77777777" w:rsidR="005F01C2" w:rsidRDefault="005F01C2" w:rsidP="005F01C2">
      <w:pPr>
        <w:pStyle w:val="ListParagraph"/>
        <w:numPr>
          <w:ilvl w:val="0"/>
          <w:numId w:val="19"/>
        </w:numPr>
        <w:autoSpaceDE w:val="0"/>
        <w:autoSpaceDN w:val="0"/>
        <w:adjustRightInd w:val="0"/>
        <w:ind w:right="4320"/>
        <w:rPr>
          <w:rFonts w:ascii="AppleSystemUIFont" w:hAnsi="AppleSystemUIFont" w:cs="AppleSystemUIFont"/>
          <w:sz w:val="26"/>
          <w:szCs w:val="26"/>
        </w:rPr>
      </w:pPr>
      <w:r w:rsidRPr="005F01C2">
        <w:rPr>
          <w:rFonts w:ascii="AppleSystemUIFont" w:hAnsi="AppleSystemUIFont" w:cs="AppleSystemUIFont"/>
          <w:b/>
          <w:bCs/>
          <w:sz w:val="26"/>
          <w:szCs w:val="26"/>
        </w:rPr>
        <w:t>Ice Dams:</w:t>
      </w:r>
      <w:r w:rsidRPr="005F01C2">
        <w:rPr>
          <w:rFonts w:ascii="AppleSystemUIFont" w:hAnsi="AppleSystemUIFont" w:cs="AppleSystemUIFont"/>
          <w:sz w:val="26"/>
          <w:szCs w:val="26"/>
        </w:rPr>
        <w:t xml:space="preserve"> Icicles often go hand in hand with ice dams, which are thick ridges of ice that form along the roof's edge. Ice dams can cause water to back up under shingles, potentially leading to leaks and damage to your home's interior.</w:t>
      </w:r>
    </w:p>
    <w:p w14:paraId="2F748840" w14:textId="507BCA5A" w:rsidR="005F01C2" w:rsidRPr="005F01C2" w:rsidRDefault="005F01C2" w:rsidP="005F01C2">
      <w:pPr>
        <w:pStyle w:val="ListParagraph"/>
        <w:numPr>
          <w:ilvl w:val="0"/>
          <w:numId w:val="19"/>
        </w:numPr>
        <w:autoSpaceDE w:val="0"/>
        <w:autoSpaceDN w:val="0"/>
        <w:adjustRightInd w:val="0"/>
        <w:ind w:right="4320"/>
        <w:rPr>
          <w:rFonts w:ascii="AppleSystemUIFont" w:hAnsi="AppleSystemUIFont" w:cs="AppleSystemUIFont"/>
          <w:sz w:val="26"/>
          <w:szCs w:val="26"/>
        </w:rPr>
      </w:pPr>
      <w:r w:rsidRPr="005F01C2">
        <w:rPr>
          <w:rFonts w:ascii="AppleSystemUIFont" w:hAnsi="AppleSystemUIFont" w:cs="AppleSystemUIFont"/>
          <w:b/>
          <w:bCs/>
          <w:sz w:val="26"/>
          <w:szCs w:val="26"/>
        </w:rPr>
        <w:t>Safety Hazards:</w:t>
      </w:r>
      <w:r w:rsidRPr="005F01C2">
        <w:rPr>
          <w:rFonts w:ascii="AppleSystemUIFont" w:hAnsi="AppleSystemUIFont" w:cs="AppleSystemUIFont"/>
          <w:sz w:val="26"/>
          <w:szCs w:val="26"/>
        </w:rPr>
        <w:t xml:space="preserve"> Icicles can become hazardous when they grow too large or </w:t>
      </w:r>
      <w:r w:rsidRPr="005F01C2">
        <w:rPr>
          <w:rFonts w:ascii="AppleSystemUIFont" w:hAnsi="AppleSystemUIFont" w:cs="AppleSystemUIFont"/>
          <w:sz w:val="26"/>
          <w:szCs w:val="26"/>
        </w:rPr>
        <w:lastRenderedPageBreak/>
        <w:t>heavy. They have been known to fall unexpectedly, posing a danger to anyone passing underneath.</w:t>
      </w:r>
    </w:p>
    <w:p w14:paraId="249BDDA9"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0A937124" w14:textId="77777777" w:rsidR="005F01C2" w:rsidRDefault="005F01C2" w:rsidP="005F01C2">
      <w:pPr>
        <w:autoSpaceDE w:val="0"/>
        <w:autoSpaceDN w:val="0"/>
        <w:adjustRightInd w:val="0"/>
        <w:ind w:right="4320"/>
        <w:rPr>
          <w:rFonts w:ascii="AppleSystemUIFont" w:hAnsi="AppleSystemUIFont" w:cs="AppleSystemUIFont"/>
          <w:b/>
          <w:bCs/>
          <w:sz w:val="26"/>
          <w:szCs w:val="26"/>
        </w:rPr>
      </w:pPr>
      <w:r>
        <w:rPr>
          <w:rFonts w:ascii="AppleSystemUIFont" w:hAnsi="AppleSystemUIFont" w:cs="AppleSystemUIFont"/>
          <w:b/>
          <w:bCs/>
          <w:sz w:val="26"/>
          <w:szCs w:val="26"/>
        </w:rPr>
        <w:t>When to Remove Icicles:</w:t>
      </w:r>
    </w:p>
    <w:p w14:paraId="55683643"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2045D741" w14:textId="77777777" w:rsidR="005F01C2" w:rsidRDefault="005F01C2" w:rsidP="005F01C2">
      <w:pPr>
        <w:pStyle w:val="ListParagraph"/>
        <w:numPr>
          <w:ilvl w:val="0"/>
          <w:numId w:val="20"/>
        </w:numPr>
        <w:autoSpaceDE w:val="0"/>
        <w:autoSpaceDN w:val="0"/>
        <w:adjustRightInd w:val="0"/>
        <w:ind w:right="4320"/>
        <w:rPr>
          <w:rFonts w:ascii="AppleSystemUIFont" w:hAnsi="AppleSystemUIFont" w:cs="AppleSystemUIFont"/>
          <w:sz w:val="26"/>
          <w:szCs w:val="26"/>
        </w:rPr>
      </w:pPr>
      <w:r w:rsidRPr="005F01C2">
        <w:rPr>
          <w:rFonts w:ascii="AppleSystemUIFont" w:hAnsi="AppleSystemUIFont" w:cs="AppleSystemUIFont"/>
          <w:b/>
          <w:bCs/>
          <w:sz w:val="26"/>
          <w:szCs w:val="26"/>
        </w:rPr>
        <w:t>Safety First:</w:t>
      </w:r>
      <w:r w:rsidRPr="005F01C2">
        <w:rPr>
          <w:rFonts w:ascii="AppleSystemUIFont" w:hAnsi="AppleSystemUIFont" w:cs="AppleSystemUIFont"/>
          <w:sz w:val="26"/>
          <w:szCs w:val="26"/>
        </w:rPr>
        <w:t xml:space="preserve"> If icicles are hanging above walkways, doorways, or areas where people frequently pass, it's advisable to remove them to prevent potential accidents.</w:t>
      </w:r>
    </w:p>
    <w:p w14:paraId="32C93130" w14:textId="77777777" w:rsidR="005F01C2" w:rsidRDefault="005F01C2" w:rsidP="005F01C2">
      <w:pPr>
        <w:pStyle w:val="ListParagraph"/>
        <w:numPr>
          <w:ilvl w:val="0"/>
          <w:numId w:val="20"/>
        </w:numPr>
        <w:autoSpaceDE w:val="0"/>
        <w:autoSpaceDN w:val="0"/>
        <w:adjustRightInd w:val="0"/>
        <w:ind w:right="4320"/>
        <w:rPr>
          <w:rFonts w:ascii="AppleSystemUIFont" w:hAnsi="AppleSystemUIFont" w:cs="AppleSystemUIFont"/>
          <w:sz w:val="26"/>
          <w:szCs w:val="26"/>
        </w:rPr>
      </w:pPr>
      <w:r w:rsidRPr="005F01C2">
        <w:rPr>
          <w:rFonts w:ascii="AppleSystemUIFont" w:hAnsi="AppleSystemUIFont" w:cs="AppleSystemUIFont"/>
          <w:b/>
          <w:bCs/>
          <w:sz w:val="26"/>
          <w:szCs w:val="26"/>
        </w:rPr>
        <w:t>Roof Maintenance:</w:t>
      </w:r>
      <w:r w:rsidRPr="005F01C2">
        <w:rPr>
          <w:rFonts w:ascii="AppleSystemUIFont" w:hAnsi="AppleSystemUIFont" w:cs="AppleSystemUIFont"/>
          <w:sz w:val="26"/>
          <w:szCs w:val="26"/>
        </w:rPr>
        <w:t xml:space="preserve"> If icicles persist, it may be a sign of underlying roof issues like poor insulation or ventilation. In such cases, it's essential to address the root cause to prevent further damage.</w:t>
      </w:r>
    </w:p>
    <w:p w14:paraId="5A10C497" w14:textId="19462369" w:rsidR="005F01C2" w:rsidRPr="005F01C2" w:rsidRDefault="005F01C2" w:rsidP="005F01C2">
      <w:pPr>
        <w:pStyle w:val="ListParagraph"/>
        <w:numPr>
          <w:ilvl w:val="0"/>
          <w:numId w:val="20"/>
        </w:numPr>
        <w:autoSpaceDE w:val="0"/>
        <w:autoSpaceDN w:val="0"/>
        <w:adjustRightInd w:val="0"/>
        <w:ind w:right="4320"/>
        <w:rPr>
          <w:rFonts w:ascii="AppleSystemUIFont" w:hAnsi="AppleSystemUIFont" w:cs="AppleSystemUIFont"/>
          <w:sz w:val="26"/>
          <w:szCs w:val="26"/>
        </w:rPr>
      </w:pPr>
      <w:r w:rsidRPr="005F01C2">
        <w:rPr>
          <w:rFonts w:ascii="AppleSystemUIFont" w:hAnsi="AppleSystemUIFont" w:cs="AppleSystemUIFont"/>
          <w:b/>
          <w:bCs/>
          <w:sz w:val="26"/>
          <w:szCs w:val="26"/>
        </w:rPr>
        <w:t>Professional Help:</w:t>
      </w:r>
      <w:r w:rsidRPr="005F01C2">
        <w:rPr>
          <w:rFonts w:ascii="AppleSystemUIFont" w:hAnsi="AppleSystemUIFont" w:cs="AppleSystemUIFont"/>
          <w:sz w:val="26"/>
          <w:szCs w:val="26"/>
        </w:rPr>
        <w:t xml:space="preserve"> Removing large or stubborn icicles can be dangerous and may require professional assistance. Roofing experts can safely remove them and assess your roof's condition.</w:t>
      </w:r>
    </w:p>
    <w:p w14:paraId="5052B4EA"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0FF3499B"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Preserving Aesthetics and Preventing Problems:</w:t>
      </w:r>
    </w:p>
    <w:p w14:paraId="035B7590"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While icicles can be charming, it's essential not to overlook the practical concerns they may signify. Regular roof maintenance, proper insulation, and ventilation can help prevent icicle formation and the potential damage associated with them. By addressing these issues, you can maintain both the aesthetic appeal of icicles and the structural integrity of your home during the winter season.</w:t>
      </w:r>
    </w:p>
    <w:p w14:paraId="66B9B5E7"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730B27C4" w14:textId="7D845FA4" w:rsidR="001F4AEB" w:rsidRDefault="005F01C2" w:rsidP="005F01C2">
      <w:pPr>
        <w:pStyle w:val="Article"/>
        <w:tabs>
          <w:tab w:val="left" w:pos="4860"/>
        </w:tabs>
        <w:ind w:right="4320"/>
        <w:rPr>
          <w:rFonts w:ascii="AppleSystemUIFont" w:hAnsi="AppleSystemUIFont" w:cs="AppleSystemUIFont"/>
          <w:sz w:val="26"/>
          <w:szCs w:val="26"/>
        </w:rPr>
      </w:pPr>
      <w:r>
        <w:rPr>
          <w:rFonts w:ascii="AppleSystemUIFont" w:hAnsi="AppleSystemUIFont" w:cs="AppleSystemUIFont"/>
          <w:sz w:val="26"/>
          <w:szCs w:val="26"/>
        </w:rPr>
        <w:t>Keep in mind, icicles can add a touch of winter magic to your home, but their presence should not be ignored. It's crucial to strike a balance between appreciating their beauty and addressing the practical concerns they may indicate. Regular roof maintenance and safety considerations will help you enjoy the best of both worlds during the winter months.</w:t>
      </w:r>
    </w:p>
    <w:p w14:paraId="7E0C9836" w14:textId="77777777" w:rsidR="005F01C2" w:rsidRDefault="005F01C2" w:rsidP="005F01C2">
      <w:pPr>
        <w:pStyle w:val="Article"/>
        <w:tabs>
          <w:tab w:val="left" w:pos="4860"/>
        </w:tabs>
        <w:ind w:right="4320"/>
        <w:rPr>
          <w:rFonts w:ascii="Arial" w:eastAsia="Arial" w:hAnsi="Arial" w:cs="Arial"/>
          <w:b/>
          <w:bCs/>
          <w:i/>
          <w:iCs/>
          <w:sz w:val="24"/>
        </w:rPr>
      </w:pPr>
    </w:p>
    <w:p w14:paraId="13427223" w14:textId="216B807F"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lastRenderedPageBreak/>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30E06E60" w14:textId="77777777" w:rsidR="00353FEC" w:rsidRDefault="00353FEC" w:rsidP="004A5862">
      <w:pPr>
        <w:rPr>
          <w:rFonts w:ascii="Arial" w:eastAsia="Arial" w:hAnsi="Arial" w:cs="Arial"/>
          <w:b/>
          <w:bCs/>
          <w:sz w:val="32"/>
          <w:szCs w:val="32"/>
        </w:rPr>
      </w:pPr>
    </w:p>
    <w:p w14:paraId="220B2C09" w14:textId="77777777" w:rsidR="00353FEC" w:rsidRDefault="00353FEC" w:rsidP="004A5862">
      <w:pPr>
        <w:rPr>
          <w:rFonts w:ascii="Arial" w:eastAsia="Arial" w:hAnsi="Arial" w:cs="Arial"/>
          <w:b/>
          <w:bCs/>
          <w:sz w:val="32"/>
          <w:szCs w:val="32"/>
        </w:rPr>
      </w:pPr>
    </w:p>
    <w:p w14:paraId="5483CB17" w14:textId="77777777" w:rsidR="00353FEC" w:rsidRDefault="00353FEC" w:rsidP="004A5862">
      <w:pPr>
        <w:rPr>
          <w:rFonts w:ascii="Arial" w:eastAsia="Arial" w:hAnsi="Arial" w:cs="Arial"/>
          <w:b/>
          <w:bCs/>
          <w:sz w:val="32"/>
          <w:szCs w:val="32"/>
        </w:rPr>
      </w:pPr>
    </w:p>
    <w:p w14:paraId="7ADA753A" w14:textId="77777777" w:rsidR="00353FEC" w:rsidRDefault="00353FEC" w:rsidP="004A5862">
      <w:pPr>
        <w:rPr>
          <w:rFonts w:ascii="Arial" w:eastAsia="Arial" w:hAnsi="Arial" w:cs="Arial"/>
          <w:b/>
          <w:bCs/>
          <w:sz w:val="32"/>
          <w:szCs w:val="32"/>
        </w:rPr>
      </w:pPr>
    </w:p>
    <w:p w14:paraId="31878BCD" w14:textId="77777777" w:rsidR="00353FEC" w:rsidRDefault="00353FEC" w:rsidP="004A5862">
      <w:pPr>
        <w:rPr>
          <w:rFonts w:ascii="Arial" w:eastAsia="Arial" w:hAnsi="Arial" w:cs="Arial"/>
          <w:b/>
          <w:bCs/>
          <w:sz w:val="32"/>
          <w:szCs w:val="32"/>
        </w:rPr>
      </w:pPr>
    </w:p>
    <w:p w14:paraId="6C5C01DA" w14:textId="29D0277C" w:rsidR="00F11E94" w:rsidRPr="001F4AEB" w:rsidRDefault="00F11E94" w:rsidP="004A5862">
      <w:pPr>
        <w:rPr>
          <w:rFonts w:ascii="Arial" w:eastAsia="Arial" w:hAnsi="Arial" w:cs="Arial"/>
          <w:b/>
          <w:bCs/>
          <w:sz w:val="32"/>
          <w:szCs w:val="32"/>
        </w:rPr>
      </w:pPr>
      <w:r w:rsidRPr="001F4AEB">
        <w:rPr>
          <w:rFonts w:ascii="Arial" w:eastAsia="Arial" w:hAnsi="Arial" w:cs="Arial"/>
          <w:b/>
          <w:bCs/>
          <w:sz w:val="32"/>
          <w:szCs w:val="32"/>
        </w:rPr>
        <w:t>Week #2</w:t>
      </w:r>
    </w:p>
    <w:p w14:paraId="4B873E19" w14:textId="57AC6F3C" w:rsidR="00100C6F" w:rsidRDefault="00100C6F" w:rsidP="005F01C2">
      <w:pPr>
        <w:autoSpaceDE w:val="0"/>
        <w:autoSpaceDN w:val="0"/>
        <w:adjustRightInd w:val="0"/>
        <w:ind w:right="4320"/>
        <w:rPr>
          <w:rFonts w:ascii="Arial" w:hAnsi="Arial" w:cs="Arial"/>
          <w:b/>
          <w:bCs/>
          <w:sz w:val="32"/>
          <w:szCs w:val="32"/>
        </w:rPr>
      </w:pPr>
      <w:r w:rsidRPr="0042388A">
        <w:rPr>
          <w:rFonts w:ascii="Arial" w:eastAsia="Arial" w:hAnsi="Arial" w:cs="Arial"/>
          <w:b/>
          <w:bCs/>
          <w:i/>
          <w:iCs/>
          <w:sz w:val="32"/>
          <w:szCs w:val="32"/>
        </w:rPr>
        <w:t xml:space="preserve">Subject line: </w:t>
      </w:r>
      <w:r w:rsidR="005F01C2" w:rsidRPr="005F01C2">
        <w:rPr>
          <w:rFonts w:ascii="Arial" w:hAnsi="Arial" w:cs="Arial"/>
          <w:b/>
          <w:bCs/>
          <w:sz w:val="32"/>
          <w:szCs w:val="32"/>
        </w:rPr>
        <w:t>Survival Guide - DIY Home Repair</w:t>
      </w:r>
    </w:p>
    <w:p w14:paraId="292B94A9" w14:textId="77777777" w:rsidR="005F01C2" w:rsidRDefault="005F01C2" w:rsidP="005F01C2">
      <w:pPr>
        <w:autoSpaceDE w:val="0"/>
        <w:autoSpaceDN w:val="0"/>
        <w:adjustRightInd w:val="0"/>
        <w:ind w:right="4320"/>
      </w:pPr>
    </w:p>
    <w:p w14:paraId="251BABE1"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Welcome to the world of DIY home repair—a realm where you can transform your living space, save money, and gain a sense of accomplishment. But before you grab that toolkit, let's equip you with the essential knowledge to tackle common household repairs like a pro.</w:t>
      </w:r>
    </w:p>
    <w:p w14:paraId="2F4474ED"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319D8EB6"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Safety First:</w:t>
      </w:r>
    </w:p>
    <w:p w14:paraId="0478A9E6"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Prioritize safety. Wear appropriate protective gear, turn off power sources, and use caution when working with tools.</w:t>
      </w:r>
    </w:p>
    <w:p w14:paraId="241A7E80"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Familiarize yourself with common safety guidelines for home repairs.</w:t>
      </w:r>
    </w:p>
    <w:p w14:paraId="57A0F7A6"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2773B2D8" w14:textId="70466516"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Tools of the Trade:</w:t>
      </w:r>
    </w:p>
    <w:p w14:paraId="1CA0C0BE"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Invest in quality tools, including a hammer, screwdrivers, pliers, a wrench, tape measure, and a cordless drill. A well-equipped toolbox is your best ally.</w:t>
      </w:r>
    </w:p>
    <w:p w14:paraId="001F8719"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5E0EFC4F" w14:textId="5549827B"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Research and Learning:</w:t>
      </w:r>
    </w:p>
    <w:p w14:paraId="7FF240E1"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Gather information and tutorials on your repair project. Online resources, books, and DIY communities are valuable sources of guidance.</w:t>
      </w:r>
    </w:p>
    <w:p w14:paraId="78B0316A"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0BB0044F" w14:textId="548E7876"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Start Small:</w:t>
      </w:r>
    </w:p>
    <w:p w14:paraId="7AA1F4E1"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If you're new to DIY, begin with small, manageable projects like fixing a leaky faucet or replacing a doorknob. Gain confidence as you go.</w:t>
      </w:r>
    </w:p>
    <w:p w14:paraId="21CD00DA"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323C660F" w14:textId="1A64A2FA"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Materials Matter:</w:t>
      </w:r>
    </w:p>
    <w:p w14:paraId="52240CC3"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Use the right materials for the job. Consult experts at hardware stores for advice on paints, adhesives, and fasteners.</w:t>
      </w:r>
    </w:p>
    <w:p w14:paraId="1C060194"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4C0A8156" w14:textId="50A66F3B"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Measure Twice, Cut Once:</w:t>
      </w:r>
    </w:p>
    <w:p w14:paraId="4A109AAE"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Precision is key. Measure accurately before making cuts or drilling holes to avoid costly mistakes.</w:t>
      </w:r>
    </w:p>
    <w:p w14:paraId="5408B1C5"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7A0AE843" w14:textId="2D7747C2"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Plumbing Primer:</w:t>
      </w:r>
    </w:p>
    <w:p w14:paraId="0F7D577E"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Understand your plumbing system. Learn to fix minor leaks, unclog drains, and replace fixtures like faucets and showerheads.</w:t>
      </w:r>
    </w:p>
    <w:p w14:paraId="3A17AC90"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569227B5" w14:textId="6C98B9AA"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Electrical Essentials:</w:t>
      </w:r>
    </w:p>
    <w:p w14:paraId="400A27AA"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Familiarize yourself with basic electrical work. Install light fixtures, outlets, and switches cautiously, and consider consulting an electrician for complex jobs.</w:t>
      </w:r>
    </w:p>
    <w:p w14:paraId="7D582D63"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60A08796" w14:textId="3943E941"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Drywall Dynamics:</w:t>
      </w:r>
    </w:p>
    <w:p w14:paraId="097E75BD"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Patch up holes and cracks in drywall using the right techniques and materials. Achieve </w:t>
      </w:r>
      <w:r>
        <w:rPr>
          <w:rFonts w:ascii="AppleSystemUIFont" w:hAnsi="AppleSystemUIFont" w:cs="AppleSystemUIFont"/>
          <w:sz w:val="26"/>
          <w:szCs w:val="26"/>
        </w:rPr>
        <w:lastRenderedPageBreak/>
        <w:t>smooth, seamless repairs with patience and practice.</w:t>
      </w:r>
    </w:p>
    <w:p w14:paraId="2E008401"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53778AE2" w14:textId="3AD239CF"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Painting Proficiency:</w:t>
      </w:r>
    </w:p>
    <w:p w14:paraId="2C17D4EC"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Learn proper painting techniques. Prepare surfaces, choose the right paint, and apply it evenly for a polished finish.</w:t>
      </w:r>
    </w:p>
    <w:p w14:paraId="582DA61F"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29502CE4" w14:textId="64D4F0FA"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Caulking and Sealing:</w:t>
      </w:r>
    </w:p>
    <w:p w14:paraId="03D6E16D"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Seal gaps and cracks around windows, doors, and sinks with caulking. Proper sealing enhances energy efficiency and prevents water damage.</w:t>
      </w:r>
    </w:p>
    <w:p w14:paraId="562927E5"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6592C7B8" w14:textId="6A4AE46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Resourcefulness and Problem Solving:</w:t>
      </w:r>
    </w:p>
    <w:p w14:paraId="4B04D5BB"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Embrace creativity and resourcefulness when problem-solving. Sometimes, unconventional solutions work wonders.</w:t>
      </w:r>
    </w:p>
    <w:p w14:paraId="2002FC2C"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13883264" w14:textId="03EC6C4A"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Regular Maintenance:</w:t>
      </w:r>
    </w:p>
    <w:p w14:paraId="6B01D66E"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Perform routine maintenance to catch issues early. Inspect your home's exterior, roof, plumbing, and electrical systems regularly.</w:t>
      </w:r>
    </w:p>
    <w:p w14:paraId="292235FB"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408C2B54" w14:textId="2D90DAAF"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Permits and Codes:</w:t>
      </w:r>
    </w:p>
    <w:p w14:paraId="5C67089C"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Familiarize yourself with local building codes and regulations. Ensure you obtain necessary permits for major projects.</w:t>
      </w:r>
    </w:p>
    <w:p w14:paraId="0E6919A1"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77C2335E" w14:textId="207D9FD3"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Community and Support:</w:t>
      </w:r>
    </w:p>
    <w:p w14:paraId="70399029"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Connect with local DIY groups or online communities. Sharing experiences and seeking advice can be invaluable.</w:t>
      </w:r>
    </w:p>
    <w:p w14:paraId="7C0F5238"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6B5C6E33" w14:textId="7108DCE6"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Hire Professionals When Necessary:</w:t>
      </w:r>
    </w:p>
    <w:p w14:paraId="53FC9DBA"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Recognize your limits. For complex or high-risk projects, it's wise to hire licensed professionals to ensure safety and compliance.</w:t>
      </w:r>
    </w:p>
    <w:p w14:paraId="05F42FBA"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1D3BC483" w14:textId="72D2397C"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Celebrate Success:</w:t>
      </w:r>
    </w:p>
    <w:p w14:paraId="18EE8433" w14:textId="77777777" w:rsidR="005F01C2" w:rsidRDefault="005F01C2" w:rsidP="005F01C2">
      <w:pPr>
        <w:numPr>
          <w:ilvl w:val="1"/>
          <w:numId w:val="5"/>
        </w:num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Acknowledge your achievements. Each completed DIY project adds to your skills and sense of accomplishment.</w:t>
      </w:r>
    </w:p>
    <w:p w14:paraId="11524B42"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Remember, DIY home repair is a journey of learning and growth. Don't be discouraged by setbacks—view them as opportunities to expand your knowledge. With patience, practice, and the right mindset, you'll become a confident and capable DIY enthusiast, making your home a better place one repair at a time.</w:t>
      </w:r>
    </w:p>
    <w:p w14:paraId="74D9F15F" w14:textId="77777777" w:rsidR="001F4AEB" w:rsidRPr="0042388A" w:rsidRDefault="001F4AEB" w:rsidP="0042388A">
      <w:pPr>
        <w:pStyle w:val="Heading1"/>
        <w:ind w:right="4320"/>
        <w:rPr>
          <w:i/>
          <w:iCs/>
          <w:sz w:val="22"/>
          <w:szCs w:val="22"/>
        </w:rPr>
      </w:pPr>
    </w:p>
    <w:p w14:paraId="745F1EE2" w14:textId="77777777" w:rsidR="001F4AEB" w:rsidRDefault="001F4AEB" w:rsidP="00596B50">
      <w:pPr>
        <w:pStyle w:val="Heading1"/>
        <w:ind w:right="4320"/>
        <w:rPr>
          <w:i/>
          <w:iCs/>
          <w:sz w:val="24"/>
          <w:szCs w:val="24"/>
        </w:rPr>
      </w:pPr>
    </w:p>
    <w:p w14:paraId="519681E8" w14:textId="680DCC2F" w:rsidR="00F11E94" w:rsidRPr="00741C9F" w:rsidRDefault="00F11E94" w:rsidP="00596B5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727C15B5" w14:textId="77777777" w:rsidR="005F01C2" w:rsidRDefault="005F01C2" w:rsidP="006F1755">
      <w:pPr>
        <w:rPr>
          <w:rFonts w:ascii="Arial" w:hAnsi="Arial" w:cs="Arial"/>
          <w:b/>
          <w:bCs/>
          <w:sz w:val="32"/>
          <w:szCs w:val="32"/>
        </w:rPr>
      </w:pPr>
    </w:p>
    <w:p w14:paraId="1421AD39" w14:textId="77777777" w:rsidR="005F01C2" w:rsidRDefault="005F01C2" w:rsidP="006F1755">
      <w:pPr>
        <w:rPr>
          <w:rFonts w:ascii="Arial" w:hAnsi="Arial" w:cs="Arial"/>
          <w:b/>
          <w:bCs/>
          <w:sz w:val="32"/>
          <w:szCs w:val="32"/>
        </w:rPr>
      </w:pPr>
    </w:p>
    <w:p w14:paraId="59D27918" w14:textId="77777777" w:rsidR="005F01C2" w:rsidRDefault="005F01C2" w:rsidP="006F1755">
      <w:pPr>
        <w:rPr>
          <w:rFonts w:ascii="Arial" w:hAnsi="Arial" w:cs="Arial"/>
          <w:b/>
          <w:bCs/>
          <w:sz w:val="32"/>
          <w:szCs w:val="32"/>
        </w:rPr>
      </w:pPr>
    </w:p>
    <w:p w14:paraId="14AB8773" w14:textId="77777777" w:rsidR="005F01C2" w:rsidRDefault="005F01C2" w:rsidP="006F1755">
      <w:pPr>
        <w:rPr>
          <w:rFonts w:ascii="Arial" w:hAnsi="Arial" w:cs="Arial"/>
          <w:b/>
          <w:bCs/>
          <w:sz w:val="32"/>
          <w:szCs w:val="32"/>
        </w:rPr>
      </w:pPr>
    </w:p>
    <w:p w14:paraId="3F9E2138" w14:textId="7A7C7BEF" w:rsidR="00F11E94" w:rsidRPr="00052AB1" w:rsidRDefault="00F11E94" w:rsidP="006F1755">
      <w:pPr>
        <w:rPr>
          <w:rFonts w:ascii="Arial" w:hAnsi="Arial" w:cs="Arial"/>
          <w:b/>
          <w:bCs/>
          <w:sz w:val="32"/>
          <w:szCs w:val="32"/>
        </w:rPr>
      </w:pPr>
      <w:r w:rsidRPr="00064966">
        <w:rPr>
          <w:rFonts w:ascii="Arial" w:hAnsi="Arial" w:cs="Arial"/>
          <w:b/>
          <w:bCs/>
          <w:sz w:val="32"/>
          <w:szCs w:val="32"/>
        </w:rPr>
        <w:t>Week #3</w:t>
      </w:r>
    </w:p>
    <w:p w14:paraId="25710838" w14:textId="35357CE6" w:rsidR="0042388A" w:rsidRPr="0042388A" w:rsidRDefault="00F11E94" w:rsidP="005F01C2">
      <w:pPr>
        <w:autoSpaceDE w:val="0"/>
        <w:autoSpaceDN w:val="0"/>
        <w:adjustRightInd w:val="0"/>
        <w:ind w:right="4320"/>
        <w:rPr>
          <w:rFonts w:ascii="Arial" w:hAnsi="Arial" w:cs="Arial"/>
          <w:b/>
          <w:bCs/>
          <w:sz w:val="32"/>
          <w:szCs w:val="32"/>
        </w:rPr>
      </w:pPr>
      <w:r w:rsidRPr="0042388A">
        <w:rPr>
          <w:rFonts w:ascii="Arial" w:eastAsia="Arial" w:hAnsi="Arial" w:cs="Arial"/>
          <w:b/>
          <w:bCs/>
          <w:i/>
          <w:iCs/>
          <w:sz w:val="32"/>
          <w:szCs w:val="32"/>
        </w:rPr>
        <w:t xml:space="preserve">Subject line: </w:t>
      </w:r>
      <w:r w:rsidR="005F01C2" w:rsidRPr="005F01C2">
        <w:rPr>
          <w:rFonts w:ascii="Arial" w:hAnsi="Arial" w:cs="Arial"/>
          <w:b/>
          <w:bCs/>
          <w:sz w:val="32"/>
          <w:szCs w:val="32"/>
        </w:rPr>
        <w:t>The Power of Octane in Gasoline- Fueling Your Vehicle's Performance</w:t>
      </w:r>
    </w:p>
    <w:p w14:paraId="46DA4D6C" w14:textId="7C55214F" w:rsidR="00BE6273" w:rsidRPr="004B1C37" w:rsidRDefault="00BE6273" w:rsidP="00715F2D">
      <w:pPr>
        <w:pStyle w:val="Heading1"/>
        <w:ind w:right="4320"/>
        <w:rPr>
          <w:rFonts w:eastAsia="Arial"/>
          <w:i/>
          <w:iCs/>
          <w:sz w:val="28"/>
          <w:szCs w:val="28"/>
        </w:rPr>
      </w:pPr>
    </w:p>
    <w:p w14:paraId="0F80C6BE" w14:textId="5A5531A7" w:rsidR="00C26307" w:rsidRDefault="00C26307" w:rsidP="00715F2D">
      <w:pPr>
        <w:ind w:right="4320"/>
      </w:pPr>
    </w:p>
    <w:p w14:paraId="70C7E793"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When you pull up to a gas station, you're faced with a variety of fuel options, each boasting different octane ratings. Octane is a term you've probably heard, but what exactly does it mean, and how does it affect your vehicle's performance? Let’s dive in.</w:t>
      </w:r>
    </w:p>
    <w:p w14:paraId="400BF5B7"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25DE4094"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Understanding Octane:</w:t>
      </w:r>
    </w:p>
    <w:p w14:paraId="5A603219"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Octane is a hydrocarbon compound found in gasoline that plays a critical role in preventing engine knocking or "pinging." Engine knocking occurs when the air-fuel mixture in the engine's cylinders detonates prematurely, creating a knocking or pinging sound. This can cause damage to the engine over time.</w:t>
      </w:r>
    </w:p>
    <w:p w14:paraId="376EDC19"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32FE7DF4"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Octane Ratings:</w:t>
      </w:r>
    </w:p>
    <w:p w14:paraId="6832CF6E"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The higher the octane rating, the greater the fuel's resistance to knocking.</w:t>
      </w:r>
    </w:p>
    <w:p w14:paraId="004CAE58"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Regular (87 Octane)</w:t>
      </w:r>
      <w:r>
        <w:rPr>
          <w:rFonts w:ascii="AppleSystemUIFont" w:hAnsi="AppleSystemUIFont" w:cs="AppleSystemUIFont"/>
          <w:sz w:val="26"/>
          <w:szCs w:val="26"/>
        </w:rPr>
        <w:t>: This is the most common type of gasoline and is suitable for most vehicles. It provides adequate performance and fuel efficiency.</w:t>
      </w:r>
    </w:p>
    <w:p w14:paraId="18C9115B"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Mid-Grade (89-90 Octane)</w:t>
      </w:r>
      <w:r>
        <w:rPr>
          <w:rFonts w:ascii="AppleSystemUIFont" w:hAnsi="AppleSystemUIFont" w:cs="AppleSystemUIFont"/>
          <w:sz w:val="26"/>
          <w:szCs w:val="26"/>
        </w:rPr>
        <w:t>: Mid-grade gasoline offers a moderate increase in octane levels, making it a choice for vehicles that require slightly higher octane but not the premium variety.</w:t>
      </w:r>
    </w:p>
    <w:p w14:paraId="74AB8A0D"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Premium (91-94+ Octane)</w:t>
      </w:r>
      <w:r>
        <w:rPr>
          <w:rFonts w:ascii="AppleSystemUIFont" w:hAnsi="AppleSystemUIFont" w:cs="AppleSystemUIFont"/>
          <w:sz w:val="26"/>
          <w:szCs w:val="26"/>
        </w:rPr>
        <w:t xml:space="preserve">: Premium gasoline has the </w:t>
      </w:r>
      <w:proofErr w:type="gramStart"/>
      <w:r>
        <w:rPr>
          <w:rFonts w:ascii="AppleSystemUIFont" w:hAnsi="AppleSystemUIFont" w:cs="AppleSystemUIFont"/>
          <w:sz w:val="26"/>
          <w:szCs w:val="26"/>
        </w:rPr>
        <w:t>highest octane</w:t>
      </w:r>
      <w:proofErr w:type="gramEnd"/>
      <w:r>
        <w:rPr>
          <w:rFonts w:ascii="AppleSystemUIFont" w:hAnsi="AppleSystemUIFont" w:cs="AppleSystemUIFont"/>
          <w:sz w:val="26"/>
          <w:szCs w:val="26"/>
        </w:rPr>
        <w:t xml:space="preserve"> levels and is designed for high-performance and luxury vehicles. It provides greater resistance to knocking and can optimize engine performance.</w:t>
      </w:r>
    </w:p>
    <w:p w14:paraId="73DC138E"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5CE72426"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What Octane Means for Your Vehicle:</w:t>
      </w:r>
    </w:p>
    <w:p w14:paraId="2A629F7F"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Engine Performance:</w:t>
      </w:r>
      <w:r>
        <w:rPr>
          <w:rFonts w:ascii="AppleSystemUIFont" w:hAnsi="AppleSystemUIFont" w:cs="AppleSystemUIFont"/>
          <w:sz w:val="26"/>
          <w:szCs w:val="26"/>
        </w:rPr>
        <w:t xml:space="preserve"> High-performance engines, often found in sports cars and luxury vehicles, are designed to take advantage of premium gasoline with higher octane ratings. Using lower octane fuel in these engines can lead to reduced performance and fuel efficiency.</w:t>
      </w:r>
    </w:p>
    <w:p w14:paraId="248D8EE0"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65AEE2A4"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Fuel Efficiency:</w:t>
      </w:r>
      <w:r>
        <w:rPr>
          <w:rFonts w:ascii="AppleSystemUIFont" w:hAnsi="AppleSystemUIFont" w:cs="AppleSystemUIFont"/>
          <w:sz w:val="26"/>
          <w:szCs w:val="26"/>
        </w:rPr>
        <w:t xml:space="preserve"> In most standard engines, using a </w:t>
      </w:r>
      <w:proofErr w:type="gramStart"/>
      <w:r>
        <w:rPr>
          <w:rFonts w:ascii="AppleSystemUIFont" w:hAnsi="AppleSystemUIFont" w:cs="AppleSystemUIFont"/>
          <w:sz w:val="26"/>
          <w:szCs w:val="26"/>
        </w:rPr>
        <w:t>higher octane</w:t>
      </w:r>
      <w:proofErr w:type="gramEnd"/>
      <w:r>
        <w:rPr>
          <w:rFonts w:ascii="AppleSystemUIFont" w:hAnsi="AppleSystemUIFont" w:cs="AppleSystemUIFont"/>
          <w:sz w:val="26"/>
          <w:szCs w:val="26"/>
        </w:rPr>
        <w:t xml:space="preserve"> fuel than recommended does not provide significant benefits. In fact, it may result in decreased fuel efficiency and increased costs without any noticeable performance gains.</w:t>
      </w:r>
    </w:p>
    <w:p w14:paraId="0139A16C"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1AF258AB"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Engine Knocking:</w:t>
      </w:r>
      <w:r>
        <w:rPr>
          <w:rFonts w:ascii="AppleSystemUIFont" w:hAnsi="AppleSystemUIFont" w:cs="AppleSystemUIFont"/>
          <w:sz w:val="26"/>
          <w:szCs w:val="26"/>
        </w:rPr>
        <w:t xml:space="preserve"> Using a lower octane fuel than your engine requires can lead to engine </w:t>
      </w:r>
      <w:r>
        <w:rPr>
          <w:rFonts w:ascii="AppleSystemUIFont" w:hAnsi="AppleSystemUIFont" w:cs="AppleSystemUIFont"/>
          <w:sz w:val="26"/>
          <w:szCs w:val="26"/>
        </w:rPr>
        <w:lastRenderedPageBreak/>
        <w:t>knocking, which, if left unchecked, may harm your engine over time. Using the correct octane level is crucial to prevent this issue.</w:t>
      </w:r>
    </w:p>
    <w:p w14:paraId="5E4066F2"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67BA3A8D"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115EAA37" w14:textId="6E651347" w:rsidR="00C26307" w:rsidRPr="00C26307" w:rsidRDefault="005F01C2" w:rsidP="005F01C2">
      <w:pPr>
        <w:ind w:right="4320"/>
      </w:pPr>
      <w:r>
        <w:rPr>
          <w:rFonts w:ascii="AppleSystemUIFont" w:hAnsi="AppleSystemUIFont" w:cs="AppleSystemUIFont"/>
          <w:sz w:val="26"/>
          <w:szCs w:val="26"/>
        </w:rPr>
        <w:t>Keep in mind that octane in gasoline plays a pivotal role in your vehicle's performance and engine health. Understanding your engine's octane requirements and using the appropriate fuel can help maintain optimal efficiency and prevent engine knocking. While higher-octane fuels can benefit high-performance engines, using them in standard vehicles may not yield any significant advantages and could be a needless expense. So, the next time you fill up at the pump, remember that the octane rating you choose can have a direct impact on your vehicle's overall performance and longevity.</w:t>
      </w:r>
      <w:r w:rsidR="0042388A">
        <w:rPr>
          <w:rFonts w:ascii="AppleSystemUIFont" w:hAnsi="AppleSystemUIFont" w:cs="AppleSystemUIFont"/>
          <w:sz w:val="26"/>
          <w:szCs w:val="26"/>
        </w:rPr>
        <w:t> </w:t>
      </w:r>
    </w:p>
    <w:p w14:paraId="1A2646DD" w14:textId="77777777" w:rsidR="001F4AEB" w:rsidRDefault="001F4AEB" w:rsidP="00676949">
      <w:pPr>
        <w:pStyle w:val="Heading1"/>
        <w:ind w:right="4320"/>
        <w:rPr>
          <w:i/>
          <w:sz w:val="24"/>
        </w:rPr>
      </w:pPr>
    </w:p>
    <w:p w14:paraId="52C46BD4" w14:textId="3D87B48C"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lastRenderedPageBreak/>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4816F29D" w:rsidR="00F11E94" w:rsidRDefault="00F11E94" w:rsidP="006F1755">
      <w:pPr>
        <w:rPr>
          <w:rFonts w:ascii="Arial" w:hAnsi="Arial" w:cs="Arial"/>
          <w:b/>
          <w:bCs/>
          <w:sz w:val="32"/>
          <w:szCs w:val="32"/>
        </w:rPr>
      </w:pPr>
    </w:p>
    <w:p w14:paraId="20E74031" w14:textId="77777777" w:rsidR="00F93897" w:rsidRDefault="00F93897" w:rsidP="006F1755">
      <w:pPr>
        <w:rPr>
          <w:rFonts w:ascii="Arial" w:hAnsi="Arial" w:cs="Arial"/>
          <w:b/>
          <w:bCs/>
          <w:sz w:val="32"/>
          <w:szCs w:val="32"/>
        </w:rPr>
      </w:pPr>
    </w:p>
    <w:p w14:paraId="3BD288F5" w14:textId="77777777" w:rsidR="00F93897" w:rsidRPr="00064966" w:rsidRDefault="00F93897" w:rsidP="006F1755">
      <w:pPr>
        <w:rPr>
          <w:rFonts w:ascii="Arial" w:hAnsi="Arial" w:cs="Arial"/>
          <w:b/>
          <w:bCs/>
          <w:sz w:val="32"/>
          <w:szCs w:val="32"/>
        </w:rPr>
      </w:pPr>
    </w:p>
    <w:p w14:paraId="05583CA3" w14:textId="336656A4" w:rsidR="00F11E94" w:rsidRPr="004B1C37" w:rsidRDefault="00F11E94" w:rsidP="006F1755">
      <w:pPr>
        <w:rPr>
          <w:rFonts w:ascii="Arial" w:hAnsi="Arial" w:cs="Arial"/>
          <w:b/>
          <w:bCs/>
          <w:color w:val="000000"/>
          <w:kern w:val="32"/>
          <w:sz w:val="32"/>
          <w:szCs w:val="32"/>
        </w:rPr>
      </w:pPr>
      <w:r w:rsidRPr="00064966">
        <w:rPr>
          <w:rFonts w:ascii="Arial" w:hAnsi="Arial" w:cs="Arial"/>
          <w:b/>
          <w:bCs/>
          <w:sz w:val="32"/>
          <w:szCs w:val="32"/>
        </w:rPr>
        <w:t>Week #4</w:t>
      </w:r>
    </w:p>
    <w:p w14:paraId="06C3C79A" w14:textId="476589DA" w:rsidR="00676949" w:rsidRPr="0042388A" w:rsidRDefault="00F11E94" w:rsidP="0047733D">
      <w:pPr>
        <w:pStyle w:val="Heading1"/>
        <w:ind w:right="4320"/>
      </w:pPr>
      <w:r w:rsidRPr="0042388A">
        <w:rPr>
          <w:i/>
          <w:iCs/>
        </w:rPr>
        <w:t xml:space="preserve">Subject line: </w:t>
      </w:r>
      <w:r w:rsidR="005F01C2">
        <w:t>The State of Co-Working Spaces</w:t>
      </w:r>
    </w:p>
    <w:p w14:paraId="4C670F7A" w14:textId="77777777" w:rsidR="003B21F8" w:rsidRPr="003B21F8" w:rsidRDefault="003B21F8" w:rsidP="0047733D">
      <w:pPr>
        <w:ind w:right="4320"/>
      </w:pPr>
    </w:p>
    <w:p w14:paraId="0E8F4EAD"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The COVID-19 pandemic brought about unprecedented challenges for co-working spaces, but they have shown resilience and adaptability. Initially, the widespread shift to remote work and safety concerns led to a decline in occupancy and revenue for many co-working facilities. However, as the world adjusts to the new normal, the state of co-working spaces is gradually stabilizing.</w:t>
      </w:r>
    </w:p>
    <w:p w14:paraId="24A59BF9"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2ACA04F0"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Survival and Adaptation:</w:t>
      </w:r>
    </w:p>
    <w:p w14:paraId="232C269C"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While some co-working spaces did face closures or downsizing during the height of the pandemic, many have survived by pivoting their business models. They've introduced enhanced safety measures, such as improved sanitation, social distancing, and reduced occupancy to ensure the well-being of members.</w:t>
      </w:r>
    </w:p>
    <w:p w14:paraId="1A6E0807" w14:textId="77777777" w:rsidR="005F01C2" w:rsidRDefault="005F01C2" w:rsidP="005F01C2">
      <w:pPr>
        <w:autoSpaceDE w:val="0"/>
        <w:autoSpaceDN w:val="0"/>
        <w:adjustRightInd w:val="0"/>
        <w:ind w:right="4320"/>
        <w:rPr>
          <w:rFonts w:ascii="AppleSystemUIFont" w:hAnsi="AppleSystemUIFont" w:cs="AppleSystemUIFont"/>
          <w:sz w:val="26"/>
          <w:szCs w:val="26"/>
        </w:rPr>
      </w:pPr>
    </w:p>
    <w:p w14:paraId="6FD1E3B8"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Hybrid Work Models:</w:t>
      </w:r>
    </w:p>
    <w:p w14:paraId="6219FAC2"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The pandemic accelerated the adoption of flexible and hybrid work models, where employees split their time between remote work and occasional office attendance. Co-working spaces have positioned themselves as ideal solutions for these hybrid work arrangements, offering professionals a place to work closer to home while escaping isolation.</w:t>
      </w:r>
    </w:p>
    <w:p w14:paraId="71D7F9D0"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19B5DA7E" w14:textId="0A36C2B3"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Corporate Partnerships:</w:t>
      </w:r>
    </w:p>
    <w:p w14:paraId="708BCA78"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Many large corporations have partnered with co-working providers to offer flexible office solutions to their employees. This trend has </w:t>
      </w:r>
      <w:r>
        <w:rPr>
          <w:rFonts w:ascii="AppleSystemUIFont" w:hAnsi="AppleSystemUIFont" w:cs="AppleSystemUIFont"/>
          <w:sz w:val="26"/>
          <w:szCs w:val="26"/>
        </w:rPr>
        <w:lastRenderedPageBreak/>
        <w:t>boosted the demand for co-working spaces and expanded their reach beyond freelancers and startups to include established companies.</w:t>
      </w:r>
    </w:p>
    <w:p w14:paraId="23FEC45D"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3DE34E5C" w14:textId="05979A15"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Focus on Amenities:</w:t>
      </w:r>
    </w:p>
    <w:p w14:paraId="5442077F"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Co-working spaces are increasingly emphasizing amenities that foster collaboration, networking, and well-being. These include communal areas for brainstorming, fitness facilities, and wellness programs. By providing added value to members, co-working spaces aim to differentiate themselves in a competitive market.</w:t>
      </w:r>
    </w:p>
    <w:p w14:paraId="0038B9EB"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04267872" w14:textId="7FBFE81E"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Niche Specialization:</w:t>
      </w:r>
    </w:p>
    <w:p w14:paraId="52E750B4"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Some co-working spaces have found success by catering to niche markets. For instance, spaces designed for specific industries, such as technology, art, or health, offer tailored environments and resources to meet the unique needs of their members.</w:t>
      </w:r>
    </w:p>
    <w:p w14:paraId="2B672568" w14:textId="77777777" w:rsidR="005F01C2" w:rsidRDefault="005F01C2" w:rsidP="005F01C2">
      <w:pPr>
        <w:autoSpaceDE w:val="0"/>
        <w:autoSpaceDN w:val="0"/>
        <w:adjustRightInd w:val="0"/>
        <w:ind w:right="4320"/>
        <w:rPr>
          <w:rFonts w:ascii="AppleSystemUIFont" w:hAnsi="AppleSystemUIFont" w:cs="AppleSystemUIFont"/>
          <w:b/>
          <w:bCs/>
          <w:sz w:val="26"/>
          <w:szCs w:val="26"/>
        </w:rPr>
      </w:pPr>
    </w:p>
    <w:p w14:paraId="0F0FF870" w14:textId="1B4118F5"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The Road Ahead:</w:t>
      </w:r>
    </w:p>
    <w:p w14:paraId="72BA9B81" w14:textId="77777777" w:rsidR="005F01C2" w:rsidRDefault="005F01C2" w:rsidP="005F01C2">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The state of co-working spaces is still evolving as the world navigates the ongoing challenges of the pandemic. While uncertainties remain, co-working providers continue to adapt, innovate, and find new ways to meet the evolving needs of the workforce.</w:t>
      </w:r>
    </w:p>
    <w:p w14:paraId="4D2AFB01" w14:textId="56C94E40" w:rsidR="001F4AEB" w:rsidRDefault="005F01C2" w:rsidP="005F01C2">
      <w:pPr>
        <w:pStyle w:val="Heading1"/>
        <w:ind w:right="4320"/>
        <w:rPr>
          <w:rFonts w:ascii="AppleSystemUIFont" w:hAnsi="AppleSystemUIFont" w:cs="AppleSystemUIFont"/>
          <w:b w:val="0"/>
          <w:bCs w:val="0"/>
          <w:sz w:val="26"/>
          <w:szCs w:val="26"/>
        </w:rPr>
      </w:pPr>
      <w:r>
        <w:rPr>
          <w:rFonts w:ascii="AppleSystemUIFont" w:hAnsi="AppleSystemUIFont" w:cs="AppleSystemUIFont"/>
          <w:b w:val="0"/>
          <w:bCs w:val="0"/>
          <w:sz w:val="26"/>
          <w:szCs w:val="26"/>
        </w:rPr>
        <w:t>It's clear that co</w:t>
      </w:r>
      <w:r w:rsidRPr="005F01C2">
        <w:rPr>
          <w:rFonts w:ascii="AppleSystemUIFont" w:hAnsi="AppleSystemUIFont" w:cs="AppleSystemUIFont"/>
          <w:b w:val="0"/>
          <w:bCs w:val="0"/>
          <w:sz w:val="26"/>
          <w:szCs w:val="26"/>
        </w:rPr>
        <w:t>-working spaces faced significant challenges during the COVID-19 pandemic, but many have survived and are now thriving by pivoting their models, embracing hybrid work, forming corporate partnerships, focusing on amenities, and specializing in niche markets. As remote and flexible work arrangements become more prevalent, co-working spaces are poised to play a vital role in the future of work.</w:t>
      </w:r>
    </w:p>
    <w:p w14:paraId="3E4230C4" w14:textId="77777777" w:rsidR="005F01C2" w:rsidRPr="005F01C2" w:rsidRDefault="005F01C2" w:rsidP="005F01C2"/>
    <w:p w14:paraId="61968A75" w14:textId="34E19557"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lastRenderedPageBreak/>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CF23C1">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A748" w14:textId="77777777" w:rsidR="00CF23C1" w:rsidRDefault="00CF23C1">
      <w:r>
        <w:separator/>
      </w:r>
    </w:p>
  </w:endnote>
  <w:endnote w:type="continuationSeparator" w:id="0">
    <w:p w14:paraId="0E98E95D" w14:textId="77777777" w:rsidR="00CF23C1" w:rsidRDefault="00CF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F5F9" w14:textId="77777777" w:rsidR="00CF23C1" w:rsidRDefault="00CF23C1">
      <w:r>
        <w:separator/>
      </w:r>
    </w:p>
  </w:footnote>
  <w:footnote w:type="continuationSeparator" w:id="0">
    <w:p w14:paraId="409C911B" w14:textId="77777777" w:rsidR="00CF23C1" w:rsidRDefault="00CF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5603BFE"/>
    <w:lvl w:ilvl="0" w:tplc="E878F0D4">
      <w:start w:val="1"/>
      <w:numFmt w:val="decimal"/>
      <w:lvlText w:val="%1."/>
      <w:lvlJc w:val="left"/>
      <w:pPr>
        <w:ind w:left="720" w:hanging="360"/>
      </w:pPr>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90FC4"/>
    <w:multiLevelType w:val="hybridMultilevel"/>
    <w:tmpl w:val="1176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0002"/>
    <w:multiLevelType w:val="hybridMultilevel"/>
    <w:tmpl w:val="84FA0A56"/>
    <w:lvl w:ilvl="0" w:tplc="6AA80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608"/>
    <w:multiLevelType w:val="hybridMultilevel"/>
    <w:tmpl w:val="A4A27B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5625D"/>
    <w:multiLevelType w:val="hybridMultilevel"/>
    <w:tmpl w:val="901C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420CF"/>
    <w:multiLevelType w:val="hybridMultilevel"/>
    <w:tmpl w:val="A7F0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91CF7"/>
    <w:multiLevelType w:val="hybridMultilevel"/>
    <w:tmpl w:val="FB082E36"/>
    <w:lvl w:ilvl="0" w:tplc="539CE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906BAF"/>
    <w:multiLevelType w:val="hybridMultilevel"/>
    <w:tmpl w:val="B5227458"/>
    <w:lvl w:ilvl="0" w:tplc="E878F0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67BE9"/>
    <w:multiLevelType w:val="hybridMultilevel"/>
    <w:tmpl w:val="EBD6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F4EFE"/>
    <w:multiLevelType w:val="hybridMultilevel"/>
    <w:tmpl w:val="375C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24298"/>
    <w:multiLevelType w:val="hybridMultilevel"/>
    <w:tmpl w:val="E6EA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85325"/>
    <w:multiLevelType w:val="hybridMultilevel"/>
    <w:tmpl w:val="B0E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605BA"/>
    <w:multiLevelType w:val="hybridMultilevel"/>
    <w:tmpl w:val="ACE4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D1BCC"/>
    <w:multiLevelType w:val="hybridMultilevel"/>
    <w:tmpl w:val="4AD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B0566"/>
    <w:multiLevelType w:val="hybridMultilevel"/>
    <w:tmpl w:val="812CF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19"/>
  </w:num>
  <w:num w:numId="2" w16cid:durableId="1492913151">
    <w:abstractNumId w:val="18"/>
  </w:num>
  <w:num w:numId="3" w16cid:durableId="319315648">
    <w:abstractNumId w:val="4"/>
  </w:num>
  <w:num w:numId="4" w16cid:durableId="1403602054">
    <w:abstractNumId w:val="8"/>
  </w:num>
  <w:num w:numId="5" w16cid:durableId="1902136988">
    <w:abstractNumId w:val="0"/>
  </w:num>
  <w:num w:numId="6" w16cid:durableId="584921950">
    <w:abstractNumId w:val="10"/>
  </w:num>
  <w:num w:numId="7" w16cid:durableId="1449348890">
    <w:abstractNumId w:val="11"/>
  </w:num>
  <w:num w:numId="8" w16cid:durableId="1622347674">
    <w:abstractNumId w:val="5"/>
  </w:num>
  <w:num w:numId="9" w16cid:durableId="274799111">
    <w:abstractNumId w:val="6"/>
  </w:num>
  <w:num w:numId="10" w16cid:durableId="197939089">
    <w:abstractNumId w:val="7"/>
  </w:num>
  <w:num w:numId="11" w16cid:durableId="291600400">
    <w:abstractNumId w:val="9"/>
  </w:num>
  <w:num w:numId="12" w16cid:durableId="500437250">
    <w:abstractNumId w:val="2"/>
  </w:num>
  <w:num w:numId="13" w16cid:durableId="262961862">
    <w:abstractNumId w:val="12"/>
  </w:num>
  <w:num w:numId="14" w16cid:durableId="535699933">
    <w:abstractNumId w:val="3"/>
  </w:num>
  <w:num w:numId="15" w16cid:durableId="2057467137">
    <w:abstractNumId w:val="14"/>
  </w:num>
  <w:num w:numId="16" w16cid:durableId="569116722">
    <w:abstractNumId w:val="1"/>
  </w:num>
  <w:num w:numId="17" w16cid:durableId="1040328158">
    <w:abstractNumId w:val="16"/>
  </w:num>
  <w:num w:numId="18" w16cid:durableId="1209997572">
    <w:abstractNumId w:val="17"/>
  </w:num>
  <w:num w:numId="19" w16cid:durableId="1974749264">
    <w:abstractNumId w:val="15"/>
  </w:num>
  <w:num w:numId="20" w16cid:durableId="16067673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1C1"/>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470B"/>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C6F"/>
    <w:rsid w:val="00100DE5"/>
    <w:rsid w:val="00102DA6"/>
    <w:rsid w:val="00103425"/>
    <w:rsid w:val="0010404B"/>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0C11"/>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708"/>
    <w:rsid w:val="001F1C8A"/>
    <w:rsid w:val="001F4AEB"/>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391"/>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5672"/>
    <w:rsid w:val="002C62A1"/>
    <w:rsid w:val="002C69F1"/>
    <w:rsid w:val="002C7032"/>
    <w:rsid w:val="002D318B"/>
    <w:rsid w:val="002D35F4"/>
    <w:rsid w:val="002D4379"/>
    <w:rsid w:val="002E174F"/>
    <w:rsid w:val="002E3110"/>
    <w:rsid w:val="002E6C2D"/>
    <w:rsid w:val="002E74D2"/>
    <w:rsid w:val="002F0BE8"/>
    <w:rsid w:val="002F0C7C"/>
    <w:rsid w:val="002F27A2"/>
    <w:rsid w:val="002F4443"/>
    <w:rsid w:val="003072BF"/>
    <w:rsid w:val="00311B35"/>
    <w:rsid w:val="00312FF3"/>
    <w:rsid w:val="00314F0B"/>
    <w:rsid w:val="003169ED"/>
    <w:rsid w:val="00321C8D"/>
    <w:rsid w:val="00323B54"/>
    <w:rsid w:val="00325B88"/>
    <w:rsid w:val="00334B50"/>
    <w:rsid w:val="0034049D"/>
    <w:rsid w:val="00344000"/>
    <w:rsid w:val="00350113"/>
    <w:rsid w:val="00353020"/>
    <w:rsid w:val="00353881"/>
    <w:rsid w:val="00353A0D"/>
    <w:rsid w:val="00353FEC"/>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388A"/>
    <w:rsid w:val="0042486A"/>
    <w:rsid w:val="00425B56"/>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33D"/>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1068"/>
    <w:rsid w:val="004B1C37"/>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921"/>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B50"/>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01C2"/>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15F2D"/>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489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2A4D"/>
    <w:rsid w:val="009F487B"/>
    <w:rsid w:val="009F4F94"/>
    <w:rsid w:val="00A00D7E"/>
    <w:rsid w:val="00A01E71"/>
    <w:rsid w:val="00A05012"/>
    <w:rsid w:val="00A05034"/>
    <w:rsid w:val="00A05999"/>
    <w:rsid w:val="00A06AB2"/>
    <w:rsid w:val="00A11899"/>
    <w:rsid w:val="00A12D72"/>
    <w:rsid w:val="00A14C9B"/>
    <w:rsid w:val="00A15C60"/>
    <w:rsid w:val="00A16DD9"/>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125"/>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D711A"/>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051"/>
    <w:rsid w:val="00BB7B24"/>
    <w:rsid w:val="00BC101E"/>
    <w:rsid w:val="00BC1FEC"/>
    <w:rsid w:val="00BC2600"/>
    <w:rsid w:val="00BC4A46"/>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6307"/>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3C1"/>
    <w:rsid w:val="00CF2533"/>
    <w:rsid w:val="00CF2B99"/>
    <w:rsid w:val="00CF4CBC"/>
    <w:rsid w:val="00CF53EB"/>
    <w:rsid w:val="00D02730"/>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583A"/>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4B43"/>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48FF"/>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0B59"/>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67AC"/>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67D9E"/>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897"/>
    <w:rsid w:val="00F93B59"/>
    <w:rsid w:val="00F955C1"/>
    <w:rsid w:val="00F9655D"/>
    <w:rsid w:val="00F97F09"/>
    <w:rsid w:val="00FA0920"/>
    <w:rsid w:val="00FA1350"/>
    <w:rsid w:val="00FA6404"/>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2023-12-28T21:28:00Z</dcterms:created>
  <dcterms:modified xsi:type="dcterms:W3CDTF">2023-12-28T21:59:00Z</dcterms:modified>
</cp:coreProperties>
</file>