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667B1BF5" w14:textId="188A8D18" w:rsidR="005D354A" w:rsidRDefault="489DE238" w:rsidP="005D354A">
      <w:pPr>
        <w:pStyle w:val="Heading1"/>
        <w:ind w:right="4320"/>
        <w:rPr>
          <w:sz w:val="48"/>
          <w:szCs w:val="48"/>
        </w:rPr>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A15C60">
        <w:t>Electronics &amp; Extreme Temps Don’t Mix</w:t>
      </w:r>
    </w:p>
    <w:p w14:paraId="472D8136" w14:textId="73378DA5"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Extreme temperatures, whether hot or cold, can have a detrimental effect on electronics. When temperatures drop below freezing, electronic devices can be damaged by the formation of ice crystals within the device. These crystals can cause physical damage to the internal components, such as cracking or breaking, as well as disrupting the electrical connections. This can lead to a loss of functionality or even permanent damage to the device.</w:t>
      </w:r>
    </w:p>
    <w:p w14:paraId="3541F4F1"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37C2E130" w14:textId="77777777"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Another negative effect extremely cold temperatures may have on electronics involves the battery.  Freezing can cause the capacity of the battery to decrease, which means the device may not be able to hold a charge as well as it would in milder temperatures. The battery may also fail to function at all, resulting in the device not turning on or working properly.</w:t>
      </w:r>
    </w:p>
    <w:p w14:paraId="4F56932C"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4A45CFD8" w14:textId="3E5EA116"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Similarly, when electronics are exposed to extremely high temperatures, damage can occur due to overheating. Heat can cause the internal components of the device to expand, which can cause physical damage or disrupt the electrical connections. Overheating can also cause the battery to lose capacity and fail to function properly.</w:t>
      </w:r>
    </w:p>
    <w:p w14:paraId="358033F7"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73437066" w14:textId="4758D214"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It's also worth noting that, when temperatures fluctuate rapidly, the condensation can form inside the device, which can cause short-circuits and damage the internal components.</w:t>
      </w:r>
    </w:p>
    <w:p w14:paraId="7D3BFE93" w14:textId="77777777"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If you forget your electronics in a very hot or very cold car, even in a bag (unless it was well insulated), it's likely that the electronic devices inside the bag have been affected by the extreme temperatures. </w:t>
      </w:r>
    </w:p>
    <w:p w14:paraId="15631D7A"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01A2419F" w14:textId="12565763"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In either case, here are a few things you should do to help minimize the potential damage:</w:t>
      </w:r>
    </w:p>
    <w:p w14:paraId="5552BF4F" w14:textId="77777777" w:rsidR="00A15C60" w:rsidRDefault="00A15C60" w:rsidP="00A15C60">
      <w:pPr>
        <w:pStyle w:val="ListParagraph"/>
        <w:numPr>
          <w:ilvl w:val="0"/>
          <w:numId w:val="5"/>
        </w:numPr>
        <w:autoSpaceDE w:val="0"/>
        <w:autoSpaceDN w:val="0"/>
        <w:adjustRightInd w:val="0"/>
        <w:ind w:right="4320"/>
        <w:rPr>
          <w:rFonts w:ascii="AppleSystemUIFont" w:hAnsi="AppleSystemUIFont" w:cs="AppleSystemUIFont"/>
          <w:sz w:val="26"/>
          <w:szCs w:val="26"/>
        </w:rPr>
      </w:pPr>
      <w:r w:rsidRPr="00A15C60">
        <w:rPr>
          <w:rFonts w:ascii="AppleSystemUIFont" w:hAnsi="AppleSystemUIFont" w:cs="AppleSystemUIFont"/>
          <w:b/>
          <w:bCs/>
          <w:sz w:val="26"/>
          <w:szCs w:val="26"/>
        </w:rPr>
        <w:t>Bring the devices back to room temperature slowly:</w:t>
      </w:r>
      <w:r w:rsidRPr="00A15C60">
        <w:rPr>
          <w:rFonts w:ascii="AppleSystemUIFont" w:hAnsi="AppleSystemUIFont" w:cs="AppleSystemUIFont"/>
          <w:sz w:val="26"/>
          <w:szCs w:val="26"/>
        </w:rPr>
        <w:t xml:space="preserve"> Don't turn the devices on immediately after retrieving them from a very hot or cold car. Instead, bring them inside and let them slowly adjust to room temperature. This will help prevent thermal shock, which can cause internal damage to the device.</w:t>
      </w:r>
    </w:p>
    <w:p w14:paraId="5CFC9EF6" w14:textId="77777777" w:rsidR="00A15C60" w:rsidRDefault="00A15C60" w:rsidP="00A15C60">
      <w:pPr>
        <w:pStyle w:val="ListParagraph"/>
        <w:numPr>
          <w:ilvl w:val="0"/>
          <w:numId w:val="5"/>
        </w:numPr>
        <w:autoSpaceDE w:val="0"/>
        <w:autoSpaceDN w:val="0"/>
        <w:adjustRightInd w:val="0"/>
        <w:ind w:right="4320"/>
        <w:rPr>
          <w:rFonts w:ascii="AppleSystemUIFont" w:hAnsi="AppleSystemUIFont" w:cs="AppleSystemUIFont"/>
          <w:sz w:val="26"/>
          <w:szCs w:val="26"/>
        </w:rPr>
      </w:pPr>
      <w:r w:rsidRPr="00A15C60">
        <w:rPr>
          <w:rFonts w:ascii="AppleSystemUIFont" w:hAnsi="AppleSystemUIFont" w:cs="AppleSystemUIFont"/>
          <w:b/>
          <w:bCs/>
          <w:sz w:val="26"/>
          <w:szCs w:val="26"/>
        </w:rPr>
        <w:t>Check for condensation:</w:t>
      </w:r>
      <w:r w:rsidRPr="00A15C60">
        <w:rPr>
          <w:rFonts w:ascii="AppleSystemUIFont" w:hAnsi="AppleSystemUIFont" w:cs="AppleSystemUIFont"/>
          <w:sz w:val="26"/>
          <w:szCs w:val="26"/>
        </w:rPr>
        <w:t xml:space="preserve"> Before turning the devices on, check for any signs of condensation inside the device. If you see any, let the device dry out completely before turning it on. Condensation can cause short-circuits and damage the internal components.</w:t>
      </w:r>
    </w:p>
    <w:p w14:paraId="56139660" w14:textId="77777777" w:rsidR="00A15C60" w:rsidRDefault="00A15C60" w:rsidP="00A15C60">
      <w:pPr>
        <w:pStyle w:val="ListParagraph"/>
        <w:numPr>
          <w:ilvl w:val="0"/>
          <w:numId w:val="5"/>
        </w:numPr>
        <w:autoSpaceDE w:val="0"/>
        <w:autoSpaceDN w:val="0"/>
        <w:adjustRightInd w:val="0"/>
        <w:ind w:right="4320"/>
        <w:rPr>
          <w:rFonts w:ascii="AppleSystemUIFont" w:hAnsi="AppleSystemUIFont" w:cs="AppleSystemUIFont"/>
          <w:sz w:val="26"/>
          <w:szCs w:val="26"/>
        </w:rPr>
      </w:pPr>
      <w:r w:rsidRPr="00A15C60">
        <w:rPr>
          <w:rFonts w:ascii="AppleSystemUIFont" w:hAnsi="AppleSystemUIFont" w:cs="AppleSystemUIFont"/>
          <w:b/>
          <w:bCs/>
          <w:sz w:val="26"/>
          <w:szCs w:val="26"/>
        </w:rPr>
        <w:t>Check the battery:</w:t>
      </w:r>
      <w:r w:rsidRPr="00A15C60">
        <w:rPr>
          <w:rFonts w:ascii="AppleSystemUIFont" w:hAnsi="AppleSystemUIFont" w:cs="AppleSystemUIFont"/>
          <w:sz w:val="26"/>
          <w:szCs w:val="26"/>
        </w:rPr>
        <w:t xml:space="preserve"> Overheating and freezing can cause the battery to lose capacity and fail to function properly. Check if the device is still able to hold a charge, and if not, consider replacing the battery.</w:t>
      </w:r>
    </w:p>
    <w:p w14:paraId="0791F27B" w14:textId="77777777" w:rsidR="00A15C60" w:rsidRDefault="00A15C60" w:rsidP="00A15C60">
      <w:pPr>
        <w:pStyle w:val="ListParagraph"/>
        <w:numPr>
          <w:ilvl w:val="0"/>
          <w:numId w:val="5"/>
        </w:numPr>
        <w:autoSpaceDE w:val="0"/>
        <w:autoSpaceDN w:val="0"/>
        <w:adjustRightInd w:val="0"/>
        <w:ind w:right="4320"/>
        <w:rPr>
          <w:rFonts w:ascii="AppleSystemUIFont" w:hAnsi="AppleSystemUIFont" w:cs="AppleSystemUIFont"/>
          <w:sz w:val="26"/>
          <w:szCs w:val="26"/>
        </w:rPr>
      </w:pPr>
      <w:r w:rsidRPr="00A15C60">
        <w:rPr>
          <w:rFonts w:ascii="AppleSystemUIFont" w:hAnsi="AppleSystemUIFont" w:cs="AppleSystemUIFont"/>
          <w:b/>
          <w:bCs/>
          <w:sz w:val="26"/>
          <w:szCs w:val="26"/>
        </w:rPr>
        <w:t>Check for any physical damage</w:t>
      </w:r>
      <w:r w:rsidRPr="00A15C60">
        <w:rPr>
          <w:rFonts w:ascii="AppleSystemUIFont" w:hAnsi="AppleSystemUIFont" w:cs="AppleSystemUIFont"/>
          <w:sz w:val="26"/>
          <w:szCs w:val="26"/>
        </w:rPr>
        <w:t>: Inspect the device for any physical damage, such as warping or discoloration. If you notice any damage, the device may need to be repaired or replaced.</w:t>
      </w:r>
    </w:p>
    <w:p w14:paraId="5AC7B0DA" w14:textId="5C4CC0EC" w:rsidR="00A15C60" w:rsidRPr="00A15C60" w:rsidRDefault="00A15C60" w:rsidP="00A15C60">
      <w:pPr>
        <w:pStyle w:val="ListParagraph"/>
        <w:numPr>
          <w:ilvl w:val="0"/>
          <w:numId w:val="5"/>
        </w:numPr>
        <w:autoSpaceDE w:val="0"/>
        <w:autoSpaceDN w:val="0"/>
        <w:adjustRightInd w:val="0"/>
        <w:ind w:right="4320"/>
        <w:rPr>
          <w:rFonts w:ascii="AppleSystemUIFont" w:hAnsi="AppleSystemUIFont" w:cs="AppleSystemUIFont"/>
          <w:sz w:val="26"/>
          <w:szCs w:val="26"/>
        </w:rPr>
      </w:pPr>
      <w:r w:rsidRPr="00A15C60">
        <w:rPr>
          <w:rFonts w:ascii="AppleSystemUIFont" w:hAnsi="AppleSystemUIFont" w:cs="AppleSystemUIFont"/>
          <w:b/>
          <w:bCs/>
          <w:sz w:val="26"/>
          <w:szCs w:val="26"/>
        </w:rPr>
        <w:t>Keep your device at a mild temperature in the future:</w:t>
      </w:r>
      <w:r w:rsidRPr="00A15C60">
        <w:rPr>
          <w:rFonts w:ascii="AppleSystemUIFont" w:hAnsi="AppleSystemUIFont" w:cs="AppleSystemUIFont"/>
          <w:sz w:val="26"/>
          <w:szCs w:val="26"/>
        </w:rPr>
        <w:t xml:space="preserve"> To avoid a repetition of this situation, consider investing in a protective case or bag that can help insulate your device from extreme temperatures.</w:t>
      </w:r>
    </w:p>
    <w:p w14:paraId="563055BA" w14:textId="77777777" w:rsidR="00A15C60" w:rsidRDefault="00A15C60" w:rsidP="00A15C60">
      <w:pPr>
        <w:pStyle w:val="Article"/>
        <w:tabs>
          <w:tab w:val="left" w:pos="4860"/>
        </w:tabs>
        <w:ind w:right="4320"/>
        <w:rPr>
          <w:rFonts w:ascii="AppleSystemUIFont" w:hAnsi="AppleSystemUIFont" w:cs="AppleSystemUIFont"/>
          <w:sz w:val="26"/>
          <w:szCs w:val="26"/>
        </w:rPr>
      </w:pPr>
    </w:p>
    <w:p w14:paraId="4A425D9E" w14:textId="77777777" w:rsidR="00A15C60" w:rsidRDefault="00A15C60" w:rsidP="00A15C60">
      <w:pPr>
        <w:pStyle w:val="Article"/>
        <w:tabs>
          <w:tab w:val="left" w:pos="4860"/>
        </w:tabs>
        <w:ind w:right="4320"/>
        <w:rPr>
          <w:rFonts w:ascii="AppleSystemUIFont" w:hAnsi="AppleSystemUIFont" w:cs="AppleSystemUIFont"/>
          <w:sz w:val="26"/>
          <w:szCs w:val="26"/>
        </w:rPr>
      </w:pPr>
      <w:r>
        <w:rPr>
          <w:rFonts w:ascii="AppleSystemUIFont" w:hAnsi="AppleSystemUIFont" w:cs="AppleSystemUIFont"/>
          <w:sz w:val="26"/>
          <w:szCs w:val="26"/>
        </w:rPr>
        <w:t>Keep in mind that even if your device appears to be functioning properly after being left in a very cold or hot car, there may be internal damage that is not immediately visible. It's always best to be cautious and to have any damaged devices repaired or replaced as soon as possible.</w:t>
      </w:r>
    </w:p>
    <w:p w14:paraId="14179B1A" w14:textId="77777777" w:rsidR="00A15C60" w:rsidRDefault="00A15C60" w:rsidP="00A15C60">
      <w:pPr>
        <w:pStyle w:val="Article"/>
        <w:tabs>
          <w:tab w:val="left" w:pos="4860"/>
        </w:tabs>
        <w:ind w:right="4320"/>
        <w:rPr>
          <w:rFonts w:ascii="AppleSystemUIFont" w:hAnsi="AppleSystemUIFont" w:cs="AppleSystemUIFont"/>
          <w:sz w:val="26"/>
          <w:szCs w:val="26"/>
        </w:rPr>
      </w:pPr>
    </w:p>
    <w:p w14:paraId="13427223" w14:textId="6F0E5674"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lastRenderedPageBreak/>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4946054" w14:textId="64E0F00F" w:rsidR="004472B6" w:rsidRPr="00A15C60" w:rsidRDefault="00F11E94" w:rsidP="004472B6">
      <w:pPr>
        <w:pStyle w:val="Heading1"/>
        <w:ind w:right="4320"/>
        <w:rPr>
          <w:i/>
          <w:iCs/>
          <w:sz w:val="48"/>
          <w:szCs w:val="48"/>
        </w:rPr>
      </w:pPr>
      <w:r w:rsidRPr="0041246F">
        <w:rPr>
          <w:rFonts w:eastAsia="Arial"/>
          <w:i/>
          <w:iCs/>
          <w:sz w:val="28"/>
          <w:szCs w:val="28"/>
        </w:rPr>
        <w:t xml:space="preserve">Subject line: </w:t>
      </w:r>
      <w:r w:rsidR="00A15C60" w:rsidRPr="00A15C60">
        <w:t xml:space="preserve">How did dogs become the most popular pet in America? </w:t>
      </w:r>
      <w:r w:rsidR="00A15C60" w:rsidRPr="00A15C60">
        <w:rPr>
          <w:i/>
          <w:iCs/>
        </w:rPr>
        <w:t>According to Cathy the Cat</w:t>
      </w:r>
    </w:p>
    <w:p w14:paraId="0CB75519" w14:textId="0AB23AA5"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Well, well, well, it looks like those pesky canines have done it again. They've managed to wag their way into the hearts of humans everywhere and have officially become the most popular pet in America. But let me tell you, it's not because they're better than us felines, it's simply because they're better at manipulating the humans.</w:t>
      </w:r>
    </w:p>
    <w:p w14:paraId="72807779"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1977BE7A" w14:textId="77777777"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You see, dogs have been playing the "man's best friend" card for centuries. They've learned to be loyal and obedient, always ready to please their human counterparts. They'll fetch, roll over, and even play dead, all for the sake of a few scratches behind the ears. And let's not forget about that tail wagging, it's like a hypnotic spell for humans. </w:t>
      </w:r>
    </w:p>
    <w:p w14:paraId="70485009" w14:textId="21D31B33"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They can't resist it.</w:t>
      </w:r>
    </w:p>
    <w:p w14:paraId="41E5D953"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21334CB4" w14:textId="0746CAFC"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But let's be real, us cats are just as loyal and loving, if not more so. We just don't feel the need to constantly seek attention and validation from our humans. We're perfectly content to lay in a sunbeam and purr, or to curl up in the lap of our human for a nap. And let's not forget about our independent nature, we don't need to be constantly walked and exercised like those dogs do.</w:t>
      </w:r>
    </w:p>
    <w:p w14:paraId="07190827"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48124A5D" w14:textId="29CF0C56"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And let's talk about the practical side of things. Dogs are messy, they shed, they drool, they bark. But us cats, we're clean and tidy. We groom ourselves, and we're quiet. Plus, we're much more low maintenance than dogs. You can leave us alone for a few days and we'll be just fine.</w:t>
      </w:r>
    </w:p>
    <w:p w14:paraId="358F4413" w14:textId="77777777" w:rsidR="00A15C60" w:rsidRDefault="00A15C60" w:rsidP="00A15C60">
      <w:pPr>
        <w:autoSpaceDE w:val="0"/>
        <w:autoSpaceDN w:val="0"/>
        <w:adjustRightInd w:val="0"/>
        <w:ind w:right="4320"/>
        <w:rPr>
          <w:rFonts w:ascii="AppleSystemUIFont" w:hAnsi="AppleSystemUIFont" w:cs="AppleSystemUIFont"/>
          <w:sz w:val="26"/>
          <w:szCs w:val="26"/>
        </w:rPr>
      </w:pPr>
    </w:p>
    <w:p w14:paraId="00BBBBBD" w14:textId="665A6987" w:rsidR="00A15C60" w:rsidRDefault="00A15C60" w:rsidP="00A15C60">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But alas, the humans continue to be swayed by the charming antics of dogs. But let's not forget, we felines have been around for thousands of years, coexisting with humans and providing companionship. And we'll continue to do so, whether we're the most popular pet or not.</w:t>
      </w:r>
    </w:p>
    <w:p w14:paraId="500B1A73" w14:textId="77777777" w:rsidR="00A15C60" w:rsidRPr="00A15C60" w:rsidRDefault="00A15C60" w:rsidP="00A15C60">
      <w:pPr>
        <w:pStyle w:val="Heading1"/>
        <w:ind w:right="4320"/>
        <w:rPr>
          <w:rFonts w:ascii="AppleSystemUIFont" w:hAnsi="AppleSystemUIFont" w:cs="AppleSystemUIFont"/>
          <w:b w:val="0"/>
          <w:bCs w:val="0"/>
          <w:sz w:val="26"/>
          <w:szCs w:val="26"/>
        </w:rPr>
      </w:pPr>
      <w:r w:rsidRPr="00A15C60">
        <w:rPr>
          <w:rFonts w:ascii="AppleSystemUIFont" w:hAnsi="AppleSystemUIFont" w:cs="AppleSystemUIFont"/>
          <w:b w:val="0"/>
          <w:bCs w:val="0"/>
          <w:sz w:val="26"/>
          <w:szCs w:val="26"/>
        </w:rPr>
        <w:t xml:space="preserve">It's not </w:t>
      </w:r>
      <w:proofErr w:type="gramStart"/>
      <w:r w:rsidRPr="00A15C60">
        <w:rPr>
          <w:rFonts w:ascii="AppleSystemUIFont" w:hAnsi="AppleSystemUIFont" w:cs="AppleSystemUIFont"/>
          <w:b w:val="0"/>
          <w:bCs w:val="0"/>
          <w:sz w:val="26"/>
          <w:szCs w:val="26"/>
        </w:rPr>
        <w:t>that dogs</w:t>
      </w:r>
      <w:proofErr w:type="gramEnd"/>
      <w:r w:rsidRPr="00A15C60">
        <w:rPr>
          <w:rFonts w:ascii="AppleSystemUIFont" w:hAnsi="AppleSystemUIFont" w:cs="AppleSystemUIFont"/>
          <w:b w:val="0"/>
          <w:bCs w:val="0"/>
          <w:sz w:val="26"/>
          <w:szCs w:val="26"/>
        </w:rPr>
        <w:t xml:space="preserve"> are better than us cats, it's just that they're better at playing the game. But we felines know our worth, and we'll continue to be the silent, yet loving companions that we are, always ready to curl up in the lap of our humans, no tricks needed.</w:t>
      </w:r>
    </w:p>
    <w:p w14:paraId="5D3EE863" w14:textId="77777777" w:rsidR="00A15C60" w:rsidRDefault="00A15C60" w:rsidP="00A15C60">
      <w:pPr>
        <w:pStyle w:val="Heading1"/>
        <w:ind w:right="4320"/>
        <w:rPr>
          <w:rFonts w:ascii="AppleSystemUIFont" w:hAnsi="AppleSystemUIFont" w:cs="AppleSystemUIFont"/>
          <w:sz w:val="26"/>
          <w:szCs w:val="26"/>
        </w:rPr>
      </w:pPr>
    </w:p>
    <w:p w14:paraId="519681E8" w14:textId="55028897" w:rsidR="00F11E94" w:rsidRPr="00741C9F" w:rsidRDefault="00F11E94" w:rsidP="00A15C6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A0562D6" w14:textId="0879E1DB" w:rsidR="00F57BF5" w:rsidRDefault="00F11E94" w:rsidP="00F57BF5">
      <w:pPr>
        <w:pStyle w:val="Heading1"/>
        <w:ind w:right="4320"/>
      </w:pPr>
      <w:r w:rsidRPr="00C365DF">
        <w:rPr>
          <w:rFonts w:eastAsia="Arial"/>
          <w:i/>
          <w:iCs/>
          <w:sz w:val="28"/>
          <w:szCs w:val="28"/>
        </w:rPr>
        <w:t xml:space="preserve">Subject line: </w:t>
      </w:r>
      <w:r w:rsidR="00BE6273">
        <w:t xml:space="preserve">Is Summer Really </w:t>
      </w:r>
      <w:proofErr w:type="gramStart"/>
      <w:r w:rsidR="00BE6273">
        <w:t>The</w:t>
      </w:r>
      <w:proofErr w:type="gramEnd"/>
      <w:r w:rsidR="00BE6273">
        <w:t xml:space="preserve"> Best Season?</w:t>
      </w:r>
    </w:p>
    <w:p w14:paraId="46DA4D6C" w14:textId="77777777" w:rsidR="00BE6273" w:rsidRPr="00BE6273" w:rsidRDefault="00BE6273" w:rsidP="00BE6273"/>
    <w:p w14:paraId="2FD865AC" w14:textId="77777777" w:rsidR="00BE6273" w:rsidRDefault="00BE6273" w:rsidP="00BE6273">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Summer is a season that is cherished by many for various reasons. The warmth and sunshine that it brings are especially appealing, making it the perfect time for outdoor activities such as swimming, hiking, and camping. People tend to take advantage of the favorable weather conditions by engaging in activities like barbecues, picnics, and beach outings.</w:t>
      </w:r>
    </w:p>
    <w:p w14:paraId="1BC14929" w14:textId="77777777" w:rsidR="00BE6273" w:rsidRDefault="00BE6273" w:rsidP="00BE6273">
      <w:pPr>
        <w:autoSpaceDE w:val="0"/>
        <w:autoSpaceDN w:val="0"/>
        <w:adjustRightInd w:val="0"/>
        <w:ind w:right="4320"/>
        <w:rPr>
          <w:rFonts w:ascii="AppleSystemUIFont" w:hAnsi="AppleSystemUIFont" w:cs="AppleSystemUIFont"/>
          <w:sz w:val="26"/>
          <w:szCs w:val="26"/>
        </w:rPr>
      </w:pPr>
    </w:p>
    <w:p w14:paraId="61205CEB" w14:textId="77777777" w:rsidR="00BE6273" w:rsidRDefault="00BE6273" w:rsidP="00BE6273">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Let’s not forget that summer is typically travel season!  The pleasant climate offers an opportunity for people to explore different destinations, whether it be a road trip, a beach vacation, or a camping trip. It is an ideal time to escape from the hustle and bustle of everyday life and indulge in new experiences.</w:t>
      </w:r>
    </w:p>
    <w:p w14:paraId="319997F6" w14:textId="77777777" w:rsidR="00BE6273" w:rsidRDefault="00BE6273" w:rsidP="00BE6273">
      <w:pPr>
        <w:autoSpaceDE w:val="0"/>
        <w:autoSpaceDN w:val="0"/>
        <w:adjustRightInd w:val="0"/>
        <w:ind w:right="4320"/>
        <w:rPr>
          <w:rFonts w:ascii="AppleSystemUIFont" w:hAnsi="AppleSystemUIFont" w:cs="AppleSystemUIFont"/>
          <w:sz w:val="26"/>
          <w:szCs w:val="26"/>
        </w:rPr>
      </w:pPr>
    </w:p>
    <w:p w14:paraId="6C67841E" w14:textId="77777777" w:rsidR="00BE6273" w:rsidRDefault="00BE6273" w:rsidP="00BE6273">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Festivals and events ramp up in the summer, providing endless opportunities for connection and fun. Communities host various events and festivities to celebrate the season and its bounty. From music festivals to food fairs, the community gets to enjoy the outdoors and spend quality time with friends and family.</w:t>
      </w:r>
    </w:p>
    <w:p w14:paraId="5A44653D" w14:textId="77777777" w:rsidR="00BE6273" w:rsidRDefault="00BE6273" w:rsidP="00BE6273">
      <w:pPr>
        <w:autoSpaceDE w:val="0"/>
        <w:autoSpaceDN w:val="0"/>
        <w:adjustRightInd w:val="0"/>
        <w:ind w:right="4320"/>
        <w:rPr>
          <w:rFonts w:ascii="AppleSystemUIFont" w:hAnsi="AppleSystemUIFont" w:cs="AppleSystemUIFont"/>
          <w:sz w:val="26"/>
          <w:szCs w:val="26"/>
        </w:rPr>
      </w:pPr>
    </w:p>
    <w:p w14:paraId="0CECB632" w14:textId="77777777" w:rsidR="00BE6273" w:rsidRDefault="00BE6273" w:rsidP="00BE6273">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Warmer weather and longer days make it the perfect time to savor the delicious fruits and vegetables that are in season. It is a time when local markets are filled with fresh and tasty produce such as watermelons, peaches, berries, tomatoes, and corn. Enjoying this season of abundance and bounty puts Summer at the top of the list for best seasons!</w:t>
      </w:r>
    </w:p>
    <w:p w14:paraId="70165841" w14:textId="77777777" w:rsidR="00BE6273" w:rsidRDefault="00BE6273" w:rsidP="00BE6273">
      <w:pPr>
        <w:autoSpaceDE w:val="0"/>
        <w:autoSpaceDN w:val="0"/>
        <w:adjustRightInd w:val="0"/>
        <w:ind w:right="4320"/>
        <w:rPr>
          <w:rFonts w:ascii="AppleSystemUIFont" w:hAnsi="AppleSystemUIFont" w:cs="AppleSystemUIFont"/>
          <w:sz w:val="26"/>
          <w:szCs w:val="26"/>
        </w:rPr>
      </w:pPr>
    </w:p>
    <w:p w14:paraId="7AA61DE9" w14:textId="2444A961" w:rsidR="00446391" w:rsidRPr="00446391" w:rsidRDefault="00BE6273" w:rsidP="00BE6273">
      <w:pPr>
        <w:pStyle w:val="NormalWeb"/>
        <w:tabs>
          <w:tab w:val="left" w:pos="5040"/>
          <w:tab w:val="left" w:pos="5130"/>
        </w:tabs>
        <w:ind w:right="4320"/>
        <w:rPr>
          <w:rFonts w:ascii="Arial" w:hAnsi="Arial" w:cs="Arial"/>
          <w:sz w:val="24"/>
        </w:rPr>
      </w:pPr>
      <w:r>
        <w:rPr>
          <w:rFonts w:ascii="AppleSystemUIFont" w:hAnsi="AppleSystemUIFont" w:cs="AppleSystemUIFont"/>
          <w:sz w:val="26"/>
          <w:szCs w:val="26"/>
        </w:rPr>
        <w:t xml:space="preserve">It can’t be denied, summer is a unique and delightful season that offers many opportunities for enjoyment and personal growth. The warm weather, vacation and </w:t>
      </w:r>
      <w:r>
        <w:rPr>
          <w:rFonts w:ascii="AppleSystemUIFont" w:hAnsi="AppleSystemUIFont" w:cs="AppleSystemUIFont"/>
          <w:sz w:val="26"/>
          <w:szCs w:val="26"/>
        </w:rPr>
        <w:lastRenderedPageBreak/>
        <w:t>travel, festivals and events, and the abundance of fresh produce make it a season worth cherishing. It offers a change of pace and a chance to appreciate the beauty of nature and the people around us.</w:t>
      </w:r>
      <w:r w:rsidR="00446391" w:rsidRPr="00446391">
        <w:rPr>
          <w:rFonts w:ascii="Arial" w:hAnsi="Arial" w:cs="Arial"/>
          <w:sz w:val="24"/>
        </w:rPr>
        <w:t xml:space="preserve"> </w:t>
      </w: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1B3E4F5F" w:rsidR="00676949" w:rsidRDefault="00F11E94" w:rsidP="00676949">
      <w:pPr>
        <w:pStyle w:val="Heading1"/>
        <w:ind w:right="4320"/>
      </w:pPr>
      <w:r w:rsidRPr="00064966">
        <w:rPr>
          <w:i/>
          <w:iCs/>
          <w:sz w:val="28"/>
          <w:szCs w:val="28"/>
        </w:rPr>
        <w:t xml:space="preserve">Subject line: </w:t>
      </w:r>
      <w:r w:rsidR="003B21F8">
        <w:t>Is your brain like a city?</w:t>
      </w:r>
    </w:p>
    <w:p w14:paraId="4C670F7A" w14:textId="77777777" w:rsidR="003B21F8" w:rsidRPr="003B21F8" w:rsidRDefault="003B21F8" w:rsidP="003B21F8"/>
    <w:p w14:paraId="438388BC" w14:textId="4077ACA7" w:rsidR="003B21F8" w:rsidRDefault="003B21F8" w:rsidP="003B21F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Imagine your brain as a city, with roads, </w:t>
      </w:r>
      <w:proofErr w:type="gramStart"/>
      <w:r>
        <w:rPr>
          <w:rFonts w:ascii="AppleSystemUIFont" w:hAnsi="AppleSystemUIFont" w:cs="AppleSystemUIFont"/>
          <w:sz w:val="26"/>
          <w:szCs w:val="26"/>
        </w:rPr>
        <w:t>buildings</w:t>
      </w:r>
      <w:proofErr w:type="gramEnd"/>
      <w:r>
        <w:rPr>
          <w:rFonts w:ascii="AppleSystemUIFont" w:hAnsi="AppleSystemUIFont" w:cs="AppleSystemUIFont"/>
          <w:sz w:val="26"/>
          <w:szCs w:val="26"/>
        </w:rPr>
        <w:t xml:space="preserve"> and neighborhoods. These roads and buildings are the neural pathways and connections in your brain. And just like any city, it is constantly changing and adapting to the environment around it. This is the concept of neuroplasticity, the brain's ability to change and adapt throughout our lives.</w:t>
      </w:r>
    </w:p>
    <w:p w14:paraId="4A2764E6" w14:textId="77777777" w:rsidR="003B21F8" w:rsidRDefault="003B21F8" w:rsidP="003B21F8">
      <w:pPr>
        <w:autoSpaceDE w:val="0"/>
        <w:autoSpaceDN w:val="0"/>
        <w:adjustRightInd w:val="0"/>
        <w:ind w:right="4320"/>
        <w:rPr>
          <w:rFonts w:ascii="AppleSystemUIFont" w:hAnsi="AppleSystemUIFont" w:cs="AppleSystemUIFont"/>
          <w:sz w:val="26"/>
          <w:szCs w:val="26"/>
        </w:rPr>
      </w:pPr>
    </w:p>
    <w:p w14:paraId="2821793A" w14:textId="6456AA69" w:rsidR="003B21F8" w:rsidRDefault="003B21F8" w:rsidP="003B21F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Imagine, for example, you decide to learn a new skill such as playing the piano. When you first start, it may feel like you're trying to navigate a city without a map. But with practice, you begin to create new neural pathways, connecting different areas of your brain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play the piano. These new pathways are like building new roads and neighborhoods in your brain city. With time, these roads become more efficient, allowing you to play more complex pieces with ease.</w:t>
      </w:r>
    </w:p>
    <w:p w14:paraId="6BD47CB2" w14:textId="77777777" w:rsidR="003B21F8" w:rsidRDefault="003B21F8" w:rsidP="003B21F8">
      <w:pPr>
        <w:autoSpaceDE w:val="0"/>
        <w:autoSpaceDN w:val="0"/>
        <w:adjustRightInd w:val="0"/>
        <w:ind w:right="4320"/>
        <w:rPr>
          <w:rFonts w:ascii="AppleSystemUIFont" w:hAnsi="AppleSystemUIFont" w:cs="AppleSystemUIFont"/>
          <w:sz w:val="26"/>
          <w:szCs w:val="26"/>
        </w:rPr>
      </w:pPr>
    </w:p>
    <w:p w14:paraId="27347340" w14:textId="51C0B0D9" w:rsidR="003B21F8" w:rsidRDefault="003B21F8" w:rsidP="003B21F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But neuroplasticity isn't just about learning new skills. It's also about how the brain adapts to injury or disease. After a stroke for example, the brain can rewire itself to compensate for the damaged areas. This is like a city rebuilding after a natural disaster. It's a slow and difficult process, but it's amazing how the brain can adapt and find new ways to function.</w:t>
      </w:r>
    </w:p>
    <w:p w14:paraId="684D5C28" w14:textId="77777777" w:rsidR="003B21F8" w:rsidRDefault="003B21F8" w:rsidP="003B21F8">
      <w:pPr>
        <w:autoSpaceDE w:val="0"/>
        <w:autoSpaceDN w:val="0"/>
        <w:adjustRightInd w:val="0"/>
        <w:ind w:right="4320"/>
        <w:rPr>
          <w:rFonts w:ascii="AppleSystemUIFont" w:hAnsi="AppleSystemUIFont" w:cs="AppleSystemUIFont"/>
          <w:sz w:val="26"/>
          <w:szCs w:val="26"/>
        </w:rPr>
      </w:pPr>
    </w:p>
    <w:p w14:paraId="2236152D" w14:textId="77777777" w:rsidR="003B21F8" w:rsidRDefault="003B21F8" w:rsidP="003B21F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Neuroplasticity also plays a role in the way we perceive and interpret the world around us. Our experiences shape the way our brain maps out the city. For example, if you grew up in a noisy city, your brain may be more attuned to filtering out background noise. But if you grow up in a quiet rural area, your brain may be more sensitive to sudden loud noises.</w:t>
      </w:r>
    </w:p>
    <w:p w14:paraId="115DA650" w14:textId="77777777" w:rsidR="003B21F8" w:rsidRPr="003B21F8" w:rsidRDefault="003B21F8" w:rsidP="003B21F8">
      <w:pPr>
        <w:pStyle w:val="Heading1"/>
        <w:ind w:right="4320"/>
        <w:rPr>
          <w:rFonts w:ascii="AppleSystemUIFont" w:hAnsi="AppleSystemUIFont" w:cs="AppleSystemUIFont"/>
          <w:b w:val="0"/>
          <w:bCs w:val="0"/>
          <w:sz w:val="26"/>
          <w:szCs w:val="26"/>
        </w:rPr>
      </w:pPr>
      <w:r w:rsidRPr="003B21F8">
        <w:rPr>
          <w:rFonts w:ascii="AppleSystemUIFont" w:hAnsi="AppleSystemUIFont" w:cs="AppleSystemUIFont"/>
          <w:b w:val="0"/>
          <w:bCs w:val="0"/>
          <w:sz w:val="26"/>
          <w:szCs w:val="26"/>
        </w:rPr>
        <w:lastRenderedPageBreak/>
        <w:t xml:space="preserve">In short, neuroplasticity is the ability of the brain to change, adapt and rewire itself throughout our lives. It's the reason we can learn new skills, recover from injuries, and adapt to our environment. It's the reason our brain city is always evolving, </w:t>
      </w:r>
      <w:proofErr w:type="gramStart"/>
      <w:r w:rsidRPr="003B21F8">
        <w:rPr>
          <w:rFonts w:ascii="AppleSystemUIFont" w:hAnsi="AppleSystemUIFont" w:cs="AppleSystemUIFont"/>
          <w:b w:val="0"/>
          <w:bCs w:val="0"/>
          <w:sz w:val="26"/>
          <w:szCs w:val="26"/>
        </w:rPr>
        <w:t>growing</w:t>
      </w:r>
      <w:proofErr w:type="gramEnd"/>
      <w:r w:rsidRPr="003B21F8">
        <w:rPr>
          <w:rFonts w:ascii="AppleSystemUIFont" w:hAnsi="AppleSystemUIFont" w:cs="AppleSystemUIFont"/>
          <w:b w:val="0"/>
          <w:bCs w:val="0"/>
          <w:sz w:val="26"/>
          <w:szCs w:val="26"/>
        </w:rPr>
        <w:t xml:space="preserve"> and improving.</w:t>
      </w:r>
    </w:p>
    <w:p w14:paraId="3EE6F371" w14:textId="77777777" w:rsidR="003B21F8" w:rsidRDefault="003B21F8" w:rsidP="003B21F8">
      <w:pPr>
        <w:pStyle w:val="Heading1"/>
        <w:ind w:right="4320"/>
        <w:rPr>
          <w:rFonts w:ascii="AppleSystemUIFont" w:hAnsi="AppleSystemUIFont" w:cs="AppleSystemUIFont"/>
          <w:sz w:val="26"/>
          <w:szCs w:val="26"/>
        </w:rPr>
      </w:pPr>
    </w:p>
    <w:p w14:paraId="10E58117" w14:textId="77777777" w:rsidR="003B21F8" w:rsidRDefault="003B21F8" w:rsidP="003B21F8">
      <w:pPr>
        <w:pStyle w:val="Heading1"/>
        <w:ind w:right="4320"/>
        <w:rPr>
          <w:rFonts w:ascii="AppleSystemUIFont" w:hAnsi="AppleSystemUIFont" w:cs="AppleSystemUIFont"/>
          <w:sz w:val="26"/>
          <w:szCs w:val="26"/>
        </w:rPr>
      </w:pPr>
    </w:p>
    <w:p w14:paraId="61968A75" w14:textId="3D1605B3"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880E" w14:textId="77777777" w:rsidR="0047433A" w:rsidRDefault="0047433A">
      <w:r>
        <w:separator/>
      </w:r>
    </w:p>
  </w:endnote>
  <w:endnote w:type="continuationSeparator" w:id="0">
    <w:p w14:paraId="799FE497" w14:textId="77777777" w:rsidR="0047433A" w:rsidRDefault="0047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3B63" w14:textId="77777777" w:rsidR="0047433A" w:rsidRDefault="0047433A">
      <w:r>
        <w:separator/>
      </w:r>
    </w:p>
  </w:footnote>
  <w:footnote w:type="continuationSeparator" w:id="0">
    <w:p w14:paraId="0E3614F6" w14:textId="77777777" w:rsidR="0047433A" w:rsidRDefault="00474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5"/>
  </w:num>
  <w:num w:numId="2" w16cid:durableId="1492913151">
    <w:abstractNumId w:val="4"/>
  </w:num>
  <w:num w:numId="3" w16cid:durableId="319315648">
    <w:abstractNumId w:val="1"/>
  </w:num>
  <w:num w:numId="4" w16cid:durableId="1403602054">
    <w:abstractNumId w:val="2"/>
  </w:num>
  <w:num w:numId="5" w16cid:durableId="1902136988">
    <w:abstractNumId w:val="0"/>
  </w:num>
  <w:num w:numId="6" w16cid:durableId="5849219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433A"/>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15C60"/>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80C"/>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2023-05-31T19:22:00Z</dcterms:created>
  <dcterms:modified xsi:type="dcterms:W3CDTF">2023-05-31T19:22:00Z</dcterms:modified>
</cp:coreProperties>
</file>