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34D77" w14:textId="77777777" w:rsidR="00047CE8" w:rsidRPr="001C11E4" w:rsidRDefault="009453FC" w:rsidP="009A1B0E">
      <w:pPr>
        <w:pStyle w:val="Heading1"/>
        <w:spacing w:after="0"/>
      </w:pPr>
      <w:bookmarkStart w:id="0" w:name="_Hlk485052808"/>
      <w:bookmarkEnd w:id="0"/>
      <w:r w:rsidRPr="001C11E4">
        <w:t>5</w:t>
      </w:r>
      <w:r w:rsidR="006D3372" w:rsidRPr="001C11E4">
        <w:t xml:space="preserve"> Reasons Why You Must Get</w:t>
      </w:r>
    </w:p>
    <w:p w14:paraId="081F6D7B" w14:textId="77777777" w:rsidR="00C42F61" w:rsidRPr="001C11E4" w:rsidRDefault="00EC3E4F" w:rsidP="009A1B0E">
      <w:pPr>
        <w:pStyle w:val="Heading1"/>
        <w:spacing w:after="120"/>
      </w:pPr>
      <w:r w:rsidRPr="001C11E4">
        <w:rPr>
          <w:noProof/>
        </w:rPr>
        <w:drawing>
          <wp:anchor distT="0" distB="0" distL="114300" distR="114300" simplePos="0" relativeHeight="251657728" behindDoc="0" locked="0" layoutInCell="1" allowOverlap="1" wp14:anchorId="42FD91A9" wp14:editId="14C9D8D0">
            <wp:simplePos x="0" y="0"/>
            <wp:positionH relativeFrom="column">
              <wp:posOffset>4022725</wp:posOffset>
            </wp:positionH>
            <wp:positionV relativeFrom="paragraph">
              <wp:posOffset>464820</wp:posOffset>
            </wp:positionV>
            <wp:extent cx="1033780" cy="163830"/>
            <wp:effectExtent l="0" t="0" r="0" b="0"/>
            <wp:wrapNone/>
            <wp:docPr id="34" name="Picture 34" descr="crosso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rossout_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378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A - Round "TUIT" Now!!!</w:t>
      </w:r>
    </w:p>
    <w:p w14:paraId="38B7B159" w14:textId="15B727DF" w:rsidR="00334EAC" w:rsidRPr="001C11E4" w:rsidRDefault="000C1BA2" w:rsidP="001C11E4">
      <w:pPr>
        <w:pStyle w:val="Heading2"/>
        <w:rPr>
          <w:sz w:val="22"/>
          <w:szCs w:val="22"/>
        </w:rPr>
      </w:pPr>
      <w:r w:rsidRPr="001C11E4">
        <w:rPr>
          <w:sz w:val="22"/>
          <w:szCs w:val="22"/>
          <w:highlight w:val="yellow"/>
        </w:rPr>
        <w:t xml:space="preserve">(“Round </w:t>
      </w:r>
      <w:proofErr w:type="spellStart"/>
      <w:r w:rsidRPr="001C11E4">
        <w:rPr>
          <w:sz w:val="22"/>
          <w:szCs w:val="22"/>
          <w:highlight w:val="yellow"/>
        </w:rPr>
        <w:t>Tuits</w:t>
      </w:r>
      <w:proofErr w:type="spellEnd"/>
      <w:r w:rsidRPr="001C11E4">
        <w:rPr>
          <w:sz w:val="22"/>
          <w:szCs w:val="22"/>
          <w:highlight w:val="yellow"/>
        </w:rPr>
        <w:t>” can be obtained at www.3dMailResults.com)</w:t>
      </w:r>
    </w:p>
    <w:p w14:paraId="7A1B6D80" w14:textId="77777777" w:rsidR="00047CE8" w:rsidRPr="00A37840" w:rsidRDefault="00047CE8" w:rsidP="00A37840">
      <w:pPr>
        <w:ind w:firstLine="0"/>
        <w:rPr>
          <w:rFonts w:ascii="Arial" w:hAnsi="Arial" w:cs="Arial"/>
        </w:rPr>
      </w:pPr>
      <w:r w:rsidRPr="00A37840">
        <w:rPr>
          <w:rFonts w:ascii="Arial" w:hAnsi="Arial" w:cs="Arial"/>
        </w:rPr>
        <w:t>Dear Friend &amp; Client,</w:t>
      </w:r>
    </w:p>
    <w:p w14:paraId="0944B1AD" w14:textId="5692C119" w:rsidR="00047CE8" w:rsidRPr="00A37840" w:rsidRDefault="00AE7273" w:rsidP="00A37840">
      <w:pPr>
        <w:ind w:firstLine="0"/>
        <w:rPr>
          <w:rFonts w:ascii="Arial" w:hAnsi="Arial" w:cs="Arial"/>
        </w:rPr>
      </w:pPr>
      <w:r w:rsidRPr="00A37840">
        <w:rPr>
          <w:rFonts w:ascii="Arial" w:hAnsi="Arial" w:cs="Arial"/>
        </w:rPr>
        <w:t xml:space="preserve">You're probably wondering what </w:t>
      </w:r>
      <w:r>
        <w:rPr>
          <w:rFonts w:ascii="Arial" w:hAnsi="Arial" w:cs="Arial"/>
        </w:rPr>
        <w:t>this letter with</w:t>
      </w:r>
      <w:r w:rsidRPr="00A37840">
        <w:rPr>
          <w:rFonts w:ascii="Arial" w:hAnsi="Arial" w:cs="Arial"/>
        </w:rPr>
        <w:t xml:space="preserve"> the word "TUIT" is all about</w:t>
      </w:r>
      <w:r>
        <w:rPr>
          <w:rFonts w:ascii="Arial" w:hAnsi="Arial" w:cs="Arial"/>
        </w:rPr>
        <w:t xml:space="preserve">. </w:t>
      </w:r>
      <w:r w:rsidRPr="00A37840">
        <w:rPr>
          <w:rFonts w:ascii="Arial" w:hAnsi="Arial" w:cs="Arial"/>
        </w:rPr>
        <w:t xml:space="preserve"> </w:t>
      </w:r>
      <w:r w:rsidR="00047CE8" w:rsidRPr="00A37840">
        <w:rPr>
          <w:rFonts w:ascii="Arial" w:hAnsi="Arial" w:cs="Arial"/>
        </w:rPr>
        <w:t xml:space="preserve">"Why on earth would </w:t>
      </w:r>
      <w:proofErr w:type="spellStart"/>
      <w:r w:rsidR="00047CE8" w:rsidRPr="00A37840">
        <w:rPr>
          <w:rFonts w:ascii="Arial" w:hAnsi="Arial" w:cs="Arial"/>
          <w:highlight w:val="yellow"/>
        </w:rPr>
        <w:t>Jimbo’s</w:t>
      </w:r>
      <w:proofErr w:type="spellEnd"/>
      <w:r w:rsidR="00047CE8" w:rsidRPr="00A37840">
        <w:rPr>
          <w:rFonts w:ascii="Arial" w:hAnsi="Arial" w:cs="Arial"/>
          <w:highlight w:val="yellow"/>
        </w:rPr>
        <w:t xml:space="preserve"> Floors</w:t>
      </w:r>
      <w:r w:rsidR="00047CE8" w:rsidRPr="00A37840">
        <w:rPr>
          <w:rFonts w:ascii="Arial" w:hAnsi="Arial" w:cs="Arial"/>
        </w:rPr>
        <w:t xml:space="preserve"> sen</w:t>
      </w:r>
      <w:r w:rsidR="001C11E4" w:rsidRPr="00A37840">
        <w:rPr>
          <w:rFonts w:ascii="Arial" w:hAnsi="Arial" w:cs="Arial"/>
        </w:rPr>
        <w:t>d this to me?"</w:t>
      </w:r>
    </w:p>
    <w:p w14:paraId="2B60FC29" w14:textId="77777777" w:rsidR="006D3372" w:rsidRPr="00A37840" w:rsidRDefault="009A1B0E" w:rsidP="00A37840">
      <w:pPr>
        <w:ind w:firstLine="0"/>
        <w:rPr>
          <w:rFonts w:ascii="Arial" w:hAnsi="Arial" w:cs="Arial"/>
        </w:rPr>
      </w:pPr>
      <w:r w:rsidRPr="00A37840">
        <w:rPr>
          <w:rFonts w:ascii="Arial" w:hAnsi="Arial" w:cs="Arial"/>
          <w:noProof/>
        </w:rPr>
        <w:drawing>
          <wp:anchor distT="0" distB="0" distL="114300" distR="114300" simplePos="0" relativeHeight="251646464" behindDoc="0" locked="0" layoutInCell="1" allowOverlap="1" wp14:anchorId="1E8F63EE" wp14:editId="7DF9560F">
            <wp:simplePos x="0" y="0"/>
            <wp:positionH relativeFrom="column">
              <wp:posOffset>63246</wp:posOffset>
            </wp:positionH>
            <wp:positionV relativeFrom="paragraph">
              <wp:posOffset>231695</wp:posOffset>
            </wp:positionV>
            <wp:extent cx="384780" cy="314508"/>
            <wp:effectExtent l="19050" t="19050" r="15875" b="28575"/>
            <wp:wrapNone/>
            <wp:docPr id="19" name="Picture 19"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_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056658" flipH="1" flipV="1">
                      <a:off x="0" y="0"/>
                      <a:ext cx="384780" cy="314508"/>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Actually, it's simple. Most people never get around “</w:t>
      </w:r>
      <w:proofErr w:type="spellStart"/>
      <w:r w:rsidR="00047CE8" w:rsidRPr="00A37840">
        <w:rPr>
          <w:rFonts w:ascii="Arial" w:hAnsi="Arial" w:cs="Arial"/>
        </w:rPr>
        <w:t>Tuit</w:t>
      </w:r>
      <w:proofErr w:type="spellEnd"/>
      <w:r w:rsidR="00047CE8" w:rsidRPr="00A37840">
        <w:rPr>
          <w:rFonts w:ascii="Arial" w:hAnsi="Arial" w:cs="Arial"/>
        </w:rPr>
        <w:t>” when deciding whether to…</w:t>
      </w:r>
    </w:p>
    <w:p w14:paraId="42B68138"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7488" behindDoc="0" locked="0" layoutInCell="1" allowOverlap="1" wp14:anchorId="61676AEB" wp14:editId="577DA1BF">
            <wp:simplePos x="0" y="0"/>
            <wp:positionH relativeFrom="column">
              <wp:posOffset>48514</wp:posOffset>
            </wp:positionH>
            <wp:positionV relativeFrom="paragraph">
              <wp:posOffset>126365</wp:posOffset>
            </wp:positionV>
            <wp:extent cx="384780" cy="314508"/>
            <wp:effectExtent l="19050" t="19050" r="15875" b="28575"/>
            <wp:wrapNone/>
            <wp:docPr id="20" name="Picture 20"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_m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1056658" flipH="1" flipV="1">
                      <a:off x="0" y="0"/>
                      <a:ext cx="384780" cy="314508"/>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Replace their floors</w:t>
      </w:r>
    </w:p>
    <w:p w14:paraId="6E881064"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9536" behindDoc="0" locked="0" layoutInCell="1" allowOverlap="1" wp14:anchorId="09B2F734" wp14:editId="31C23F10">
            <wp:simplePos x="0" y="0"/>
            <wp:positionH relativeFrom="column">
              <wp:posOffset>33898</wp:posOffset>
            </wp:positionH>
            <wp:positionV relativeFrom="paragraph">
              <wp:posOffset>118825</wp:posOffset>
            </wp:positionV>
            <wp:extent cx="384175" cy="314325"/>
            <wp:effectExtent l="19050" t="19050" r="15875" b="28575"/>
            <wp:wrapNone/>
            <wp:docPr id="22" name="Picture 22"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Remodel their kitchen or bath</w:t>
      </w:r>
    </w:p>
    <w:p w14:paraId="74E9BE5E"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8512" behindDoc="0" locked="0" layoutInCell="1" allowOverlap="1" wp14:anchorId="03FA12FF" wp14:editId="2BB76D5F">
            <wp:simplePos x="0" y="0"/>
            <wp:positionH relativeFrom="column">
              <wp:posOffset>34683</wp:posOffset>
            </wp:positionH>
            <wp:positionV relativeFrom="paragraph">
              <wp:posOffset>119300</wp:posOffset>
            </wp:positionV>
            <wp:extent cx="384175" cy="314325"/>
            <wp:effectExtent l="19050" t="19050" r="15875" b="28575"/>
            <wp:wrapNone/>
            <wp:docPr id="21" name="Picture 21"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Replace their countertops</w:t>
      </w:r>
    </w:p>
    <w:p w14:paraId="463907AC" w14:textId="77777777" w:rsidR="00047CE8" w:rsidRPr="00A37840" w:rsidRDefault="009A1B0E" w:rsidP="001C11E4">
      <w:pPr>
        <w:spacing w:after="0"/>
        <w:rPr>
          <w:rFonts w:ascii="Arial" w:hAnsi="Arial" w:cs="Arial"/>
        </w:rPr>
      </w:pPr>
      <w:r w:rsidRPr="00A37840">
        <w:rPr>
          <w:rFonts w:ascii="Arial" w:hAnsi="Arial" w:cs="Arial"/>
          <w:noProof/>
        </w:rPr>
        <w:drawing>
          <wp:anchor distT="0" distB="0" distL="114300" distR="114300" simplePos="0" relativeHeight="251645440" behindDoc="0" locked="0" layoutInCell="1" allowOverlap="1" wp14:anchorId="36EB99D9" wp14:editId="0779E67D">
            <wp:simplePos x="0" y="0"/>
            <wp:positionH relativeFrom="column">
              <wp:posOffset>44842</wp:posOffset>
            </wp:positionH>
            <wp:positionV relativeFrom="paragraph">
              <wp:posOffset>110410</wp:posOffset>
            </wp:positionV>
            <wp:extent cx="384175" cy="314325"/>
            <wp:effectExtent l="19050" t="19050" r="15875" b="28575"/>
            <wp:wrapNone/>
            <wp:docPr id="18" name="Picture 18" descr="check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_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056658" flipH="1" flipV="1">
                      <a:off x="0" y="0"/>
                      <a:ext cx="384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CE8" w:rsidRPr="00A37840">
        <w:rPr>
          <w:rFonts w:ascii="Arial" w:hAnsi="Arial" w:cs="Arial"/>
        </w:rPr>
        <w:t>Install window coverings</w:t>
      </w:r>
    </w:p>
    <w:p w14:paraId="14E81E24" w14:textId="77777777" w:rsidR="006D3372" w:rsidRPr="00A37840" w:rsidRDefault="001C11E4" w:rsidP="001C11E4">
      <w:pPr>
        <w:rPr>
          <w:rFonts w:ascii="Arial" w:hAnsi="Arial" w:cs="Arial"/>
        </w:rPr>
      </w:pPr>
      <w:r w:rsidRPr="00A37840">
        <w:rPr>
          <w:rFonts w:ascii="Arial" w:hAnsi="Arial" w:cs="Arial"/>
        </w:rPr>
        <w:t>Get new area rugs</w:t>
      </w:r>
    </w:p>
    <w:p w14:paraId="27D8F796" w14:textId="77777777" w:rsidR="00E25650" w:rsidRPr="00A37840" w:rsidRDefault="009A1B0E" w:rsidP="00A37840">
      <w:pPr>
        <w:ind w:firstLine="0"/>
        <w:rPr>
          <w:rFonts w:ascii="Arial" w:hAnsi="Arial" w:cs="Arial"/>
        </w:rPr>
      </w:pPr>
      <w:r w:rsidRPr="00A37840">
        <w:rPr>
          <w:rFonts w:ascii="Arial" w:hAnsi="Arial" w:cs="Arial"/>
          <w:noProof/>
        </w:rPr>
        <w:drawing>
          <wp:anchor distT="0" distB="0" distL="114300" distR="114300" simplePos="0" relativeHeight="251668992" behindDoc="0" locked="0" layoutInCell="1" allowOverlap="1" wp14:anchorId="6A8BF5EA" wp14:editId="16660E2B">
            <wp:simplePos x="0" y="0"/>
            <wp:positionH relativeFrom="column">
              <wp:posOffset>5582921</wp:posOffset>
            </wp:positionH>
            <wp:positionV relativeFrom="paragraph">
              <wp:posOffset>279001</wp:posOffset>
            </wp:positionV>
            <wp:extent cx="1098550" cy="163830"/>
            <wp:effectExtent l="0" t="361950" r="0" b="331470"/>
            <wp:wrapNone/>
            <wp:docPr id="46" name="Picture 46" descr="hot_new_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ot_new_off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493608">
                      <a:off x="0" y="0"/>
                      <a:ext cx="109855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650" w:rsidRPr="00A37840">
        <w:rPr>
          <w:rFonts w:ascii="Arial" w:hAnsi="Arial" w:cs="Arial"/>
        </w:rPr>
        <w:t>So,</w:t>
      </w:r>
      <w:r w:rsidR="006D3372" w:rsidRPr="00A37840">
        <w:rPr>
          <w:rFonts w:ascii="Arial" w:hAnsi="Arial" w:cs="Arial"/>
        </w:rPr>
        <w:t xml:space="preserve"> here are </w:t>
      </w:r>
      <w:r w:rsidR="00C42F1D" w:rsidRPr="00A37840">
        <w:rPr>
          <w:rFonts w:ascii="Arial" w:hAnsi="Arial" w:cs="Arial"/>
        </w:rPr>
        <w:t>5</w:t>
      </w:r>
      <w:r w:rsidR="006D3372" w:rsidRPr="00A37840">
        <w:rPr>
          <w:rFonts w:ascii="Arial" w:hAnsi="Arial" w:cs="Arial"/>
        </w:rPr>
        <w:t xml:space="preserve"> powerful reasons for you</w:t>
      </w:r>
      <w:r w:rsidR="00B67F4B" w:rsidRPr="00A37840">
        <w:rPr>
          <w:rFonts w:ascii="Arial" w:hAnsi="Arial" w:cs="Arial"/>
        </w:rPr>
        <w:t xml:space="preserve"> to </w:t>
      </w:r>
      <w:r w:rsidR="00E25650" w:rsidRPr="00A37840">
        <w:rPr>
          <w:rFonts w:ascii="Arial" w:hAnsi="Arial" w:cs="Arial"/>
        </w:rPr>
        <w:t>get a round “TUIT”</w:t>
      </w:r>
      <w:r w:rsidR="006D3372" w:rsidRPr="00A37840">
        <w:rPr>
          <w:rFonts w:ascii="Arial" w:hAnsi="Arial" w:cs="Arial"/>
        </w:rPr>
        <w:t xml:space="preserve"> now</w:t>
      </w:r>
      <w:r w:rsidR="001C11E4" w:rsidRPr="00A37840">
        <w:rPr>
          <w:rFonts w:ascii="Arial" w:hAnsi="Arial" w:cs="Arial"/>
        </w:rPr>
        <w:t>…</w:t>
      </w:r>
    </w:p>
    <w:p w14:paraId="499F0B49" w14:textId="77777777" w:rsidR="00B67F4B" w:rsidRPr="001C11E4" w:rsidRDefault="00C42F61" w:rsidP="001C11E4">
      <w:pPr>
        <w:pStyle w:val="Heading2"/>
      </w:pPr>
      <w:r w:rsidRPr="001C11E4">
        <w:rPr>
          <w:noProof/>
        </w:rPr>
        <w:drawing>
          <wp:anchor distT="0" distB="0" distL="114300" distR="114300" simplePos="0" relativeHeight="251650560" behindDoc="0" locked="0" layoutInCell="1" allowOverlap="1" wp14:anchorId="643A3A45" wp14:editId="28DA612E">
            <wp:simplePos x="0" y="0"/>
            <wp:positionH relativeFrom="column">
              <wp:posOffset>83185</wp:posOffset>
            </wp:positionH>
            <wp:positionV relativeFrom="paragraph">
              <wp:posOffset>26035</wp:posOffset>
            </wp:positionV>
            <wp:extent cx="116205" cy="568960"/>
            <wp:effectExtent l="0" t="0" r="0" b="0"/>
            <wp:wrapNone/>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F4B" w:rsidRPr="001C11E4">
        <w:t xml:space="preserve">I’ll Give You 14.3% More Flooring For FREE! </w:t>
      </w:r>
    </w:p>
    <w:p w14:paraId="7580C888" w14:textId="77777777" w:rsidR="00B67F4B" w:rsidRPr="00A37840" w:rsidRDefault="00B67F4B" w:rsidP="001C11E4">
      <w:pPr>
        <w:rPr>
          <w:rFonts w:ascii="Arial" w:hAnsi="Arial" w:cs="Arial"/>
        </w:rPr>
      </w:pPr>
      <w:r w:rsidRPr="00A37840">
        <w:rPr>
          <w:rFonts w:ascii="Arial" w:hAnsi="Arial" w:cs="Arial"/>
        </w:rPr>
        <w:t>(Or 14.3% more countertops, window coverings, area rugs</w:t>
      </w:r>
      <w:r w:rsidR="001C11E4" w:rsidRPr="00A37840">
        <w:rPr>
          <w:rFonts w:ascii="Arial" w:hAnsi="Arial" w:cs="Arial"/>
        </w:rPr>
        <w:t>, or anything else we provide!)</w:t>
      </w:r>
    </w:p>
    <w:p w14:paraId="689A0184" w14:textId="77777777" w:rsidR="00B67F4B" w:rsidRPr="00A37840" w:rsidRDefault="00B67F4B" w:rsidP="00A37840">
      <w:pPr>
        <w:ind w:firstLine="0"/>
        <w:rPr>
          <w:rFonts w:ascii="Arial" w:hAnsi="Arial" w:cs="Arial"/>
        </w:rPr>
      </w:pPr>
      <w:r w:rsidRPr="00A37840">
        <w:rPr>
          <w:rFonts w:ascii="Arial" w:hAnsi="Arial" w:cs="Arial"/>
        </w:rPr>
        <w:t xml:space="preserve">Bring this letter to </w:t>
      </w:r>
      <w:proofErr w:type="spellStart"/>
      <w:r w:rsidRPr="00A37840">
        <w:rPr>
          <w:rFonts w:ascii="Arial" w:hAnsi="Arial" w:cs="Arial"/>
          <w:highlight w:val="yellow"/>
        </w:rPr>
        <w:t>Jimbo’s</w:t>
      </w:r>
      <w:proofErr w:type="spellEnd"/>
      <w:r w:rsidRPr="00A37840">
        <w:rPr>
          <w:rFonts w:ascii="Arial" w:hAnsi="Arial" w:cs="Arial"/>
          <w:highlight w:val="yellow"/>
        </w:rPr>
        <w:t xml:space="preserve"> Floors by </w:t>
      </w:r>
      <w:r w:rsidR="00C41A45" w:rsidRPr="00A37840">
        <w:rPr>
          <w:rFonts w:ascii="Arial" w:hAnsi="Arial" w:cs="Arial"/>
          <w:highlight w:val="yellow"/>
        </w:rPr>
        <w:t>Aug.</w:t>
      </w:r>
      <w:r w:rsidRPr="00A37840">
        <w:rPr>
          <w:rFonts w:ascii="Arial" w:hAnsi="Arial" w:cs="Arial"/>
          <w:highlight w:val="yellow"/>
        </w:rPr>
        <w:t xml:space="preserve"> 31st</w:t>
      </w:r>
      <w:r w:rsidRPr="00A37840">
        <w:rPr>
          <w:rFonts w:ascii="Arial" w:hAnsi="Arial" w:cs="Arial"/>
        </w:rPr>
        <w:t xml:space="preserve"> and you’ll get 14.3% more flooring FREE on top of whatever you purchase!  This applies to all types of floor, including wood, laminate, carpet, ceramic tile, vinyl, or stone.  It also applies to all the other products and services offered at </w:t>
      </w:r>
      <w:proofErr w:type="spellStart"/>
      <w:r w:rsidRPr="00AE7273">
        <w:rPr>
          <w:rFonts w:ascii="Arial" w:hAnsi="Arial" w:cs="Arial"/>
          <w:highlight w:val="yellow"/>
        </w:rPr>
        <w:t>Jimbo’s</w:t>
      </w:r>
      <w:proofErr w:type="spellEnd"/>
      <w:r w:rsidRPr="00A37840">
        <w:rPr>
          <w:rFonts w:ascii="Arial" w:hAnsi="Arial" w:cs="Arial"/>
        </w:rPr>
        <w:t xml:space="preserve">!  </w:t>
      </w:r>
    </w:p>
    <w:p w14:paraId="77390562" w14:textId="77777777" w:rsidR="009453FC" w:rsidRPr="001C11E4" w:rsidRDefault="00C42F61" w:rsidP="001C11E4">
      <w:pPr>
        <w:pStyle w:val="Heading2"/>
      </w:pPr>
      <w:r w:rsidRPr="001C11E4">
        <w:rPr>
          <w:noProof/>
        </w:rPr>
        <w:drawing>
          <wp:anchor distT="0" distB="0" distL="114300" distR="114300" simplePos="0" relativeHeight="251651584" behindDoc="0" locked="0" layoutInCell="1" allowOverlap="1" wp14:anchorId="5CCEDBB4" wp14:editId="06CF78DD">
            <wp:simplePos x="0" y="0"/>
            <wp:positionH relativeFrom="column">
              <wp:posOffset>-113665</wp:posOffset>
            </wp:positionH>
            <wp:positionV relativeFrom="paragraph">
              <wp:posOffset>76835</wp:posOffset>
            </wp:positionV>
            <wp:extent cx="436245" cy="460375"/>
            <wp:effectExtent l="0" t="0" r="0" b="0"/>
            <wp:wrapNone/>
            <wp:docPr id="26" name="Picture 2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24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 xml:space="preserve">Beat The Holiday </w:t>
      </w:r>
      <w:r w:rsidR="00B26F4A" w:rsidRPr="001C11E4">
        <w:t>Rush</w:t>
      </w:r>
      <w:r w:rsidR="006D3372" w:rsidRPr="001C11E4">
        <w:t>!</w:t>
      </w:r>
    </w:p>
    <w:p w14:paraId="61907809" w14:textId="77777777" w:rsidR="009453FC" w:rsidRPr="00A37840" w:rsidRDefault="00C42F1D" w:rsidP="001C11E4">
      <w:pPr>
        <w:rPr>
          <w:rFonts w:ascii="Arial" w:hAnsi="Arial" w:cs="Arial"/>
        </w:rPr>
      </w:pPr>
      <w:r w:rsidRPr="00A37840">
        <w:rPr>
          <w:rFonts w:ascii="Arial" w:hAnsi="Arial" w:cs="Arial"/>
        </w:rPr>
        <w:t xml:space="preserve">It Happens Every Year…In just a few short weeks school starts, people start thinking about the holidays, and we get buried in orders!  </w:t>
      </w:r>
    </w:p>
    <w:p w14:paraId="7E59DFC9" w14:textId="77777777" w:rsidR="00C42F1D" w:rsidRPr="00A37840" w:rsidRDefault="009453FC" w:rsidP="00A37840">
      <w:pPr>
        <w:ind w:firstLine="0"/>
        <w:rPr>
          <w:rFonts w:ascii="Arial" w:hAnsi="Arial" w:cs="Arial"/>
        </w:rPr>
      </w:pPr>
      <w:r w:rsidRPr="00A37840">
        <w:rPr>
          <w:rFonts w:ascii="Arial" w:hAnsi="Arial" w:cs="Arial"/>
          <w:b/>
        </w:rPr>
        <w:t>BUT</w:t>
      </w:r>
      <w:r w:rsidRPr="00A37840">
        <w:rPr>
          <w:rFonts w:ascii="Arial" w:hAnsi="Arial" w:cs="Arial"/>
        </w:rPr>
        <w:t>…in August things tend to slow down a bit.  If you are even thinking of having new flooring installed for the Holidays, I implore you to run (don’t walk) to our showroom and book your installation now, even if you don’t need it for a month or two.</w:t>
      </w:r>
      <w:r w:rsidR="001C11E4" w:rsidRPr="00A37840">
        <w:rPr>
          <w:rFonts w:ascii="Arial" w:hAnsi="Arial" w:cs="Arial"/>
        </w:rPr>
        <w:t xml:space="preserve">  </w:t>
      </w:r>
    </w:p>
    <w:p w14:paraId="58EB1F26" w14:textId="77777777" w:rsidR="00E25650" w:rsidRPr="00A37840" w:rsidRDefault="00C42F1D" w:rsidP="00A37840">
      <w:pPr>
        <w:ind w:firstLine="0"/>
        <w:rPr>
          <w:rFonts w:ascii="Arial" w:hAnsi="Arial" w:cs="Arial"/>
        </w:rPr>
      </w:pPr>
      <w:r w:rsidRPr="00A37840">
        <w:rPr>
          <w:rFonts w:ascii="Arial" w:hAnsi="Arial" w:cs="Arial"/>
        </w:rPr>
        <w:t>If you come in at the last minute we’ll do our best to fit you in, but it’s very likely you’ll have to wait for several weeks.  (We’re in high demand and regularly booked out for 4-6 weeks, but like I said…August is a bit slower.)  Anyway, don’t take that chance!  Come in before school star</w:t>
      </w:r>
      <w:r w:rsidR="001C11E4" w:rsidRPr="00A37840">
        <w:rPr>
          <w:rFonts w:ascii="Arial" w:hAnsi="Arial" w:cs="Arial"/>
        </w:rPr>
        <w:t>ts and the holiday rush begins.</w:t>
      </w:r>
    </w:p>
    <w:p w14:paraId="4F16DBD5" w14:textId="77777777" w:rsidR="006D3372" w:rsidRPr="001C11E4" w:rsidRDefault="001C11E4" w:rsidP="001C11E4">
      <w:pPr>
        <w:pStyle w:val="Heading2"/>
      </w:pPr>
      <w:r w:rsidRPr="001C11E4">
        <w:rPr>
          <w:noProof/>
        </w:rPr>
        <w:drawing>
          <wp:anchor distT="0" distB="0" distL="114300" distR="114300" simplePos="0" relativeHeight="251652608" behindDoc="0" locked="0" layoutInCell="1" allowOverlap="1" wp14:anchorId="605C5C0C" wp14:editId="5244272D">
            <wp:simplePos x="0" y="0"/>
            <wp:positionH relativeFrom="column">
              <wp:posOffset>-19197</wp:posOffset>
            </wp:positionH>
            <wp:positionV relativeFrom="paragraph">
              <wp:posOffset>5080</wp:posOffset>
            </wp:positionV>
            <wp:extent cx="401955" cy="549910"/>
            <wp:effectExtent l="38100" t="19050" r="17145" b="2540"/>
            <wp:wrapNone/>
            <wp:docPr id="27" name="Picture 2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1973">
                      <a:off x="0" y="0"/>
                      <a:ext cx="40195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You’ll Enjoy My Fun, Stress-Free, World Class Installation System!</w:t>
      </w:r>
    </w:p>
    <w:p w14:paraId="3AFC4ADA"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58752" behindDoc="0" locked="0" layoutInCell="1" allowOverlap="1" wp14:anchorId="1B9FDBFE" wp14:editId="3A8403F4">
            <wp:simplePos x="0" y="0"/>
            <wp:positionH relativeFrom="column">
              <wp:posOffset>76432</wp:posOffset>
            </wp:positionH>
            <wp:positionV relativeFrom="paragraph">
              <wp:posOffset>533694</wp:posOffset>
            </wp:positionV>
            <wp:extent cx="258445" cy="280769"/>
            <wp:effectExtent l="0" t="0" r="8255" b="5080"/>
            <wp:wrapNone/>
            <wp:docPr id="36" name="Picture 36"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sterisk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280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rPr>
        <w:t>I specialize in knocking the socks off my clients with the most elegant, gorgeous, beautiful flooring they have ever had, AND making the entire process fun and “Headache Free”!  Here’s what you’ll enjoy during my World Class Installati</w:t>
      </w:r>
      <w:r w:rsidR="001C11E4" w:rsidRPr="00A37840">
        <w:rPr>
          <w:rFonts w:ascii="Arial" w:hAnsi="Arial" w:cs="Arial"/>
        </w:rPr>
        <w:t>on System:</w:t>
      </w:r>
      <w:r w:rsidR="001C11E4" w:rsidRPr="00A37840">
        <w:rPr>
          <w:rFonts w:ascii="Arial" w:hAnsi="Arial" w:cs="Arial"/>
        </w:rPr>
        <w:tab/>
      </w:r>
    </w:p>
    <w:p w14:paraId="2DE86330" w14:textId="3EA1493B" w:rsidR="00A37840"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65920" behindDoc="0" locked="0" layoutInCell="1" allowOverlap="1" wp14:anchorId="1F3A2760" wp14:editId="614F1CF2">
            <wp:simplePos x="0" y="0"/>
            <wp:positionH relativeFrom="column">
              <wp:posOffset>6290945</wp:posOffset>
            </wp:positionH>
            <wp:positionV relativeFrom="paragraph">
              <wp:posOffset>429167</wp:posOffset>
            </wp:positionV>
            <wp:extent cx="526415" cy="375920"/>
            <wp:effectExtent l="0" t="0" r="0" b="0"/>
            <wp:wrapNone/>
            <wp:docPr id="43" name="Picture 43" descr="over_pleas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ver_please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41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Free Design Audit</w:t>
      </w:r>
      <w:r w:rsidR="006D3372" w:rsidRPr="00A37840">
        <w:rPr>
          <w:rFonts w:ascii="Arial" w:hAnsi="Arial" w:cs="Arial"/>
        </w:rPr>
        <w:t xml:space="preserve">™—This is a diagnostic tool that allows my expert floor consultants help you choose the right floor for your decorating taste and lifestyle.  They’ll walk you through a series of questions that will </w:t>
      </w:r>
    </w:p>
    <w:p w14:paraId="6113178E" w14:textId="43C7D3D7" w:rsidR="00A37840" w:rsidRDefault="00A37840" w:rsidP="001C11E4"/>
    <w:p w14:paraId="7BD06A2E" w14:textId="5793B752" w:rsidR="006D3372" w:rsidRPr="00A37840" w:rsidRDefault="00A37840" w:rsidP="00A37840">
      <w:pPr>
        <w:ind w:firstLine="0"/>
        <w:rPr>
          <w:rFonts w:ascii="Arial" w:hAnsi="Arial" w:cs="Arial"/>
        </w:rPr>
      </w:pPr>
      <w:r w:rsidRPr="00A37840">
        <w:rPr>
          <w:rFonts w:ascii="Arial" w:hAnsi="Arial" w:cs="Arial"/>
          <w:noProof/>
        </w:rPr>
        <w:lastRenderedPageBreak/>
        <w:drawing>
          <wp:anchor distT="0" distB="0" distL="114300" distR="114300" simplePos="0" relativeHeight="251660800" behindDoc="0" locked="0" layoutInCell="1" allowOverlap="1" wp14:anchorId="78C88B0E" wp14:editId="760143A3">
            <wp:simplePos x="0" y="0"/>
            <wp:positionH relativeFrom="column">
              <wp:posOffset>78228</wp:posOffset>
            </wp:positionH>
            <wp:positionV relativeFrom="paragraph">
              <wp:posOffset>545914</wp:posOffset>
            </wp:positionV>
            <wp:extent cx="267970" cy="285641"/>
            <wp:effectExtent l="0" t="0" r="0" b="0"/>
            <wp:wrapNone/>
            <wp:docPr id="38" name="Picture 38"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sterisk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 cy="285641"/>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rPr>
        <w:t xml:space="preserve">help narrow down the thousands of options to the two or three that exactly match your unique situation.  They’ll also give you a written, customized “maintenance” plan with their professional recommendations for getting the longest life </w:t>
      </w:r>
      <w:r w:rsidR="001C11E4" w:rsidRPr="00A37840">
        <w:rPr>
          <w:rFonts w:ascii="Arial" w:hAnsi="Arial" w:cs="Arial"/>
        </w:rPr>
        <w:t xml:space="preserve">and beauty out of your floor.  </w:t>
      </w:r>
      <w:r w:rsidR="006D3372" w:rsidRPr="00A37840">
        <w:rPr>
          <w:rFonts w:ascii="Arial" w:hAnsi="Arial" w:cs="Arial"/>
        </w:rPr>
        <w:tab/>
      </w:r>
    </w:p>
    <w:p w14:paraId="05865083"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72064" behindDoc="0" locked="0" layoutInCell="1" allowOverlap="1" wp14:anchorId="460224C5" wp14:editId="1E76237E">
            <wp:simplePos x="0" y="0"/>
            <wp:positionH relativeFrom="column">
              <wp:posOffset>40424</wp:posOffset>
            </wp:positionH>
            <wp:positionV relativeFrom="paragraph">
              <wp:posOffset>577881</wp:posOffset>
            </wp:positionV>
            <wp:extent cx="267970" cy="255905"/>
            <wp:effectExtent l="0" t="0" r="0" b="0"/>
            <wp:wrapNone/>
            <wp:docPr id="2" name="Picture 2" descr="asteris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sterisk_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You’re kept updated throughout the process</w:t>
      </w:r>
      <w:r w:rsidR="006D3372" w:rsidRPr="00A37840">
        <w:rPr>
          <w:rFonts w:ascii="Arial" w:hAnsi="Arial" w:cs="Arial"/>
        </w:rPr>
        <w:t>—From the time you select the product until after it’s installed, you will be contacted no fewer than six times by phone and by mail.  You’ll never have to wonder what’</w:t>
      </w:r>
      <w:r w:rsidR="001C11E4" w:rsidRPr="00A37840">
        <w:rPr>
          <w:rFonts w:ascii="Arial" w:hAnsi="Arial" w:cs="Arial"/>
        </w:rPr>
        <w:t>s happening with your flooring.</w:t>
      </w:r>
      <w:r w:rsidR="006D3372" w:rsidRPr="00A37840">
        <w:rPr>
          <w:rFonts w:ascii="Arial" w:hAnsi="Arial" w:cs="Arial"/>
        </w:rPr>
        <w:tab/>
      </w:r>
    </w:p>
    <w:p w14:paraId="0CCB775A" w14:textId="77777777" w:rsidR="006D3372"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64896" behindDoc="0" locked="0" layoutInCell="1" allowOverlap="1" wp14:anchorId="299B6873" wp14:editId="4A02CD82">
            <wp:simplePos x="0" y="0"/>
            <wp:positionH relativeFrom="column">
              <wp:posOffset>5728970</wp:posOffset>
            </wp:positionH>
            <wp:positionV relativeFrom="paragraph">
              <wp:posOffset>873760</wp:posOffset>
            </wp:positionV>
            <wp:extent cx="927735" cy="294640"/>
            <wp:effectExtent l="0" t="152400" r="5715" b="124460"/>
            <wp:wrapNone/>
            <wp:docPr id="42" name="Picture 42" descr="guarantee_is_for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uarantee_is_forev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111573">
                      <a:off x="0" y="0"/>
                      <a:ext cx="92773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A37840">
        <w:rPr>
          <w:rFonts w:ascii="Arial" w:hAnsi="Arial" w:cs="Arial"/>
          <w:b/>
        </w:rPr>
        <w:t>Installer professionalism guarantee</w:t>
      </w:r>
      <w:r w:rsidR="006D3372" w:rsidRPr="00A37840">
        <w:rPr>
          <w:rFonts w:ascii="Arial" w:hAnsi="Arial" w:cs="Arial"/>
        </w:rPr>
        <w:t>—</w:t>
      </w:r>
      <w:proofErr w:type="spellStart"/>
      <w:r w:rsidR="009453FC" w:rsidRPr="00A37840">
        <w:rPr>
          <w:rFonts w:ascii="Arial" w:hAnsi="Arial" w:cs="Arial"/>
          <w:highlight w:val="yellow"/>
        </w:rPr>
        <w:t>Jimbo’s</w:t>
      </w:r>
      <w:proofErr w:type="spellEnd"/>
      <w:r w:rsidR="009453FC" w:rsidRPr="00A37840">
        <w:rPr>
          <w:rFonts w:ascii="Arial" w:hAnsi="Arial" w:cs="Arial"/>
          <w:highlight w:val="yellow"/>
        </w:rPr>
        <w:t xml:space="preserve"> Floors</w:t>
      </w:r>
      <w:r w:rsidR="006D3372" w:rsidRPr="00A37840">
        <w:rPr>
          <w:rFonts w:ascii="Arial" w:hAnsi="Arial" w:cs="Arial"/>
        </w:rPr>
        <w:t xml:space="preserve"> installers are neat, clean, well-groomed, well-spoken and professional.  They are trained and certified.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74AE6F4A" w14:textId="77777777" w:rsidR="006D3372" w:rsidRPr="001C11E4" w:rsidRDefault="001C11E4" w:rsidP="001C11E4">
      <w:pPr>
        <w:pStyle w:val="Heading2"/>
      </w:pPr>
      <w:r w:rsidRPr="001C11E4">
        <w:rPr>
          <w:noProof/>
        </w:rPr>
        <w:drawing>
          <wp:anchor distT="0" distB="0" distL="114300" distR="114300" simplePos="0" relativeHeight="251653632" behindDoc="0" locked="0" layoutInCell="1" allowOverlap="1" wp14:anchorId="6892C3E0" wp14:editId="6171456F">
            <wp:simplePos x="0" y="0"/>
            <wp:positionH relativeFrom="column">
              <wp:posOffset>-65405</wp:posOffset>
            </wp:positionH>
            <wp:positionV relativeFrom="paragraph">
              <wp:posOffset>-3810</wp:posOffset>
            </wp:positionV>
            <wp:extent cx="315595" cy="611505"/>
            <wp:effectExtent l="0" t="0" r="0" b="0"/>
            <wp:wrapNone/>
            <wp:docPr id="28" name="Picture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5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372" w:rsidRPr="001C11E4">
        <w:t>Get A FREE Lifetime Installation Warranty</w:t>
      </w:r>
    </w:p>
    <w:p w14:paraId="62F0618B" w14:textId="77777777" w:rsidR="00E25650" w:rsidRPr="00A37840" w:rsidRDefault="006D3372" w:rsidP="001C11E4">
      <w:pPr>
        <w:rPr>
          <w:rFonts w:ascii="Arial" w:hAnsi="Arial" w:cs="Arial"/>
        </w:rPr>
      </w:pPr>
      <w:r w:rsidRPr="00A37840">
        <w:rPr>
          <w:rFonts w:ascii="Arial" w:hAnsi="Arial" w:cs="Arial"/>
        </w:rPr>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proofErr w:type="spellStart"/>
      <w:r w:rsidR="009453FC" w:rsidRPr="00A37840">
        <w:rPr>
          <w:rFonts w:ascii="Arial" w:hAnsi="Arial" w:cs="Arial"/>
          <w:highlight w:val="yellow"/>
        </w:rPr>
        <w:t>Jimbo’s</w:t>
      </w:r>
      <w:proofErr w:type="spellEnd"/>
      <w:r w:rsidRPr="00A37840">
        <w:rPr>
          <w:rFonts w:ascii="Arial" w:hAnsi="Arial" w:cs="Arial"/>
        </w:rPr>
        <w:t>.  You NEVER have to worry about something going wrong with the installation.  If it does, I’ll fix it FREE!  And I’ll</w:t>
      </w:r>
      <w:r w:rsidR="001C11E4" w:rsidRPr="00A37840">
        <w:rPr>
          <w:rFonts w:ascii="Arial" w:hAnsi="Arial" w:cs="Arial"/>
        </w:rPr>
        <w:t xml:space="preserve"> do it quickly. </w:t>
      </w:r>
    </w:p>
    <w:p w14:paraId="3ADAEE7C" w14:textId="77777777" w:rsidR="009453FC" w:rsidRPr="001C11E4" w:rsidRDefault="00EC3E4F" w:rsidP="001C11E4">
      <w:pPr>
        <w:pStyle w:val="Heading2"/>
      </w:pPr>
      <w:r w:rsidRPr="001C11E4">
        <w:rPr>
          <w:noProof/>
        </w:rPr>
        <w:drawing>
          <wp:anchor distT="0" distB="0" distL="114300" distR="114300" simplePos="0" relativeHeight="251654656" behindDoc="0" locked="0" layoutInCell="1" allowOverlap="1" wp14:anchorId="5181A417" wp14:editId="7580EE5A">
            <wp:simplePos x="0" y="0"/>
            <wp:positionH relativeFrom="column">
              <wp:posOffset>-123190</wp:posOffset>
            </wp:positionH>
            <wp:positionV relativeFrom="paragraph">
              <wp:posOffset>97790</wp:posOffset>
            </wp:positionV>
            <wp:extent cx="387985" cy="546735"/>
            <wp:effectExtent l="0" t="0" r="0" b="0"/>
            <wp:wrapNone/>
            <wp:docPr id="29" name="Picture 2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98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1C11E4">
        <w:t xml:space="preserve">You Are Protected By the most outrageous guarantee in the business: </w:t>
      </w:r>
      <w:r w:rsidR="009453FC" w:rsidRPr="001C11E4">
        <w:br/>
        <w:t>“Zero Regrets Guarantee!”</w:t>
      </w:r>
    </w:p>
    <w:p w14:paraId="7BFBCE7B" w14:textId="77777777" w:rsidR="00334EAC" w:rsidRPr="00A37840" w:rsidRDefault="009453FC" w:rsidP="001C11E4">
      <w:pPr>
        <w:rPr>
          <w:rFonts w:ascii="Arial" w:hAnsi="Arial" w:cs="Arial"/>
        </w:rPr>
      </w:pPr>
      <w:r w:rsidRPr="00A37840">
        <w:rPr>
          <w:rFonts w:ascii="Arial" w:hAnsi="Arial" w:cs="Arial"/>
        </w:rPr>
        <w:t>Here’s how the “Zero Regrets” works: if at any time during the first 30 days after installation you decide you don’t like your new flooring for whatever reason, just let me know.  I’ll replace the materials free of charge.  (With an outrageously good guarantee like this, I can’t include the cost of installation, s</w:t>
      </w:r>
      <w:r w:rsidR="001C11E4" w:rsidRPr="00A37840">
        <w:rPr>
          <w:rFonts w:ascii="Arial" w:hAnsi="Arial" w:cs="Arial"/>
        </w:rPr>
        <w:t xml:space="preserve">o you’ll have to cover that.)  </w:t>
      </w:r>
    </w:p>
    <w:p w14:paraId="062D30CF" w14:textId="77777777" w:rsidR="009453FC" w:rsidRPr="009A1B0E" w:rsidRDefault="009A1B0E" w:rsidP="009A1B0E">
      <w:pPr>
        <w:pStyle w:val="Heading2"/>
        <w:ind w:left="1440"/>
        <w:jc w:val="left"/>
        <w:rPr>
          <w:sz w:val="22"/>
          <w:szCs w:val="22"/>
        </w:rPr>
      </w:pPr>
      <w:r w:rsidRPr="001C11E4">
        <w:rPr>
          <w:noProof/>
        </w:rPr>
        <w:drawing>
          <wp:anchor distT="0" distB="0" distL="114300" distR="114300" simplePos="0" relativeHeight="251655680" behindDoc="0" locked="0" layoutInCell="1" allowOverlap="1" wp14:anchorId="6E44F764" wp14:editId="66D3AB8A">
            <wp:simplePos x="0" y="0"/>
            <wp:positionH relativeFrom="column">
              <wp:posOffset>-98866</wp:posOffset>
            </wp:positionH>
            <wp:positionV relativeFrom="paragraph">
              <wp:posOffset>48260</wp:posOffset>
            </wp:positionV>
            <wp:extent cx="901749" cy="362306"/>
            <wp:effectExtent l="38100" t="57150" r="31750" b="76200"/>
            <wp:wrapNone/>
            <wp:docPr id="30" name="Picture 30" descr="what_do_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hat_do_nex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69908">
                      <a:off x="0" y="0"/>
                      <a:ext cx="901749" cy="362306"/>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9A1B0E">
        <w:rPr>
          <w:sz w:val="22"/>
          <w:szCs w:val="22"/>
        </w:rPr>
        <w:t xml:space="preserve">Stuff this letter in your pocket or purse, grab your car keys and zip on over to </w:t>
      </w:r>
      <w:proofErr w:type="spellStart"/>
      <w:r w:rsidR="009453FC" w:rsidRPr="009A1B0E">
        <w:rPr>
          <w:sz w:val="22"/>
          <w:szCs w:val="22"/>
          <w:highlight w:val="yellow"/>
        </w:rPr>
        <w:t>Jimbo’s</w:t>
      </w:r>
      <w:proofErr w:type="spellEnd"/>
      <w:r w:rsidR="0000545B" w:rsidRPr="009A1B0E">
        <w:rPr>
          <w:sz w:val="22"/>
          <w:szCs w:val="22"/>
        </w:rPr>
        <w:t xml:space="preserve"> before this offer expires on August 31st</w:t>
      </w:r>
      <w:r w:rsidR="009453FC" w:rsidRPr="009A1B0E">
        <w:rPr>
          <w:sz w:val="22"/>
          <w:szCs w:val="22"/>
        </w:rPr>
        <w:t xml:space="preserve">!  </w:t>
      </w:r>
      <w:r w:rsidR="00713B21" w:rsidRPr="009A1B0E">
        <w:rPr>
          <w:sz w:val="22"/>
          <w:szCs w:val="22"/>
        </w:rPr>
        <w:t>(Just don’t break the speed limit!)</w:t>
      </w:r>
    </w:p>
    <w:p w14:paraId="0EB62CE0" w14:textId="77777777" w:rsidR="009453FC" w:rsidRPr="00A37840" w:rsidRDefault="009A1B0E" w:rsidP="001C11E4">
      <w:pPr>
        <w:rPr>
          <w:rFonts w:ascii="Arial" w:hAnsi="Arial" w:cs="Arial"/>
        </w:rPr>
      </w:pPr>
      <w:r w:rsidRPr="00A37840">
        <w:rPr>
          <w:rFonts w:ascii="Arial" w:hAnsi="Arial" w:cs="Arial"/>
          <w:noProof/>
        </w:rPr>
        <w:drawing>
          <wp:anchor distT="0" distB="0" distL="114300" distR="114300" simplePos="0" relativeHeight="251642365" behindDoc="0" locked="0" layoutInCell="1" allowOverlap="1" wp14:anchorId="6168C2D8" wp14:editId="0B07C006">
            <wp:simplePos x="0" y="0"/>
            <wp:positionH relativeFrom="column">
              <wp:posOffset>4088765</wp:posOffset>
            </wp:positionH>
            <wp:positionV relativeFrom="paragraph">
              <wp:posOffset>57879</wp:posOffset>
            </wp:positionV>
            <wp:extent cx="2476083" cy="1070610"/>
            <wp:effectExtent l="0" t="0" r="635" b="0"/>
            <wp:wrapNone/>
            <wp:docPr id="45" name="Picture 45" descr="ova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val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083"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FC" w:rsidRPr="00A37840">
        <w:rPr>
          <w:rFonts w:ascii="Arial" w:hAnsi="Arial" w:cs="Arial"/>
        </w:rPr>
        <w:t>I look forward to seeing you!</w:t>
      </w:r>
    </w:p>
    <w:p w14:paraId="7DE43F46" w14:textId="77777777" w:rsidR="009453FC" w:rsidRPr="001C11E4" w:rsidRDefault="001C11E4" w:rsidP="001C11E4">
      <w:r w:rsidRPr="001C11E4">
        <w:rPr>
          <w:noProof/>
        </w:rPr>
        <w:drawing>
          <wp:anchor distT="0" distB="0" distL="114300" distR="114300" simplePos="0" relativeHeight="251656704" behindDoc="0" locked="0" layoutInCell="1" allowOverlap="1" wp14:anchorId="435E5AB4" wp14:editId="15CA91E5">
            <wp:simplePos x="0" y="0"/>
            <wp:positionH relativeFrom="column">
              <wp:posOffset>385445</wp:posOffset>
            </wp:positionH>
            <wp:positionV relativeFrom="paragraph">
              <wp:posOffset>204470</wp:posOffset>
            </wp:positionV>
            <wp:extent cx="1896110" cy="354330"/>
            <wp:effectExtent l="0" t="0" r="0" b="0"/>
            <wp:wrapNone/>
            <wp:docPr id="31" name="Picture 31"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im_Armstron_signa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6110" cy="354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1E4">
        <w:rPr>
          <w:noProof/>
        </w:rPr>
        <mc:AlternateContent>
          <mc:Choice Requires="wps">
            <w:drawing>
              <wp:anchor distT="0" distB="0" distL="114300" distR="114300" simplePos="0" relativeHeight="251643390" behindDoc="0" locked="0" layoutInCell="1" allowOverlap="1" wp14:anchorId="174BC441" wp14:editId="50B49EB8">
                <wp:simplePos x="0" y="0"/>
                <wp:positionH relativeFrom="column">
                  <wp:posOffset>4408170</wp:posOffset>
                </wp:positionH>
                <wp:positionV relativeFrom="paragraph">
                  <wp:posOffset>100965</wp:posOffset>
                </wp:positionV>
                <wp:extent cx="1796415" cy="606425"/>
                <wp:effectExtent l="0" t="0" r="0" b="317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606425"/>
                        </a:xfrm>
                        <a:prstGeom prst="rect">
                          <a:avLst/>
                        </a:prstGeom>
                        <a:noFill/>
                        <a:ln>
                          <a:noFill/>
                        </a:ln>
                      </wps:spPr>
                      <wps:txbx>
                        <w:txbxContent>
                          <w:p w14:paraId="789AB47E" w14:textId="77777777" w:rsidR="00FA6C9F" w:rsidRPr="000D6779" w:rsidRDefault="00FA6C9F" w:rsidP="001C11E4">
                            <w:pPr>
                              <w:spacing w:after="0"/>
                              <w:ind w:firstLine="0"/>
                              <w:jc w:val="center"/>
                              <w:rPr>
                                <w:rFonts w:ascii="Arial" w:hAnsi="Arial" w:cs="Arial"/>
                                <w:b/>
                                <w:i/>
                              </w:rPr>
                            </w:pPr>
                            <w:proofErr w:type="spellStart"/>
                            <w:r w:rsidRPr="000D6779">
                              <w:rPr>
                                <w:rFonts w:ascii="Arial" w:hAnsi="Arial" w:cs="Arial"/>
                                <w:b/>
                                <w:i/>
                              </w:rPr>
                              <w:t>Jimbo’s</w:t>
                            </w:r>
                            <w:proofErr w:type="spellEnd"/>
                            <w:r w:rsidRPr="000D6779">
                              <w:rPr>
                                <w:rFonts w:ascii="Arial" w:hAnsi="Arial" w:cs="Arial"/>
                                <w:b/>
                                <w:i/>
                              </w:rPr>
                              <w:t xml:space="preserve"> Floors</w:t>
                            </w:r>
                          </w:p>
                          <w:p w14:paraId="620B48BF"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479 Jones St., Yuba City</w:t>
                            </w:r>
                          </w:p>
                          <w:p w14:paraId="65F2B4B5" w14:textId="77777777"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530-790-7906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47.1pt;margin-top:7.95pt;width:141.45pt;height:47.75pt;z-index:251643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" filled="f" stroked="f">
                <v:textbox>
                  <w:txbxContent>
                    <w:p w:rsidR="00FA6C9F" w:rsidRPr="000D6779" w:rsidRDefault="00FA6C9F" w:rsidP="001C11E4">
                      <w:pPr>
                        <w:spacing w:after="0"/>
                        <w:ind w:firstLine="0"/>
                        <w:jc w:val="center"/>
                        <w:rPr>
                          <w:rFonts w:ascii="Arial" w:hAnsi="Arial" w:cs="Arial"/>
                          <w:b/>
                          <w:i/>
                        </w:rPr>
                      </w:pPr>
                      <w:proofErr w:type="spellStart"/>
                      <w:r w:rsidRPr="000D6779">
                        <w:rPr>
                          <w:rFonts w:ascii="Arial" w:hAnsi="Arial" w:cs="Arial"/>
                          <w:b/>
                          <w:i/>
                        </w:rPr>
                        <w:t>Jimbo’s</w:t>
                      </w:r>
                      <w:proofErr w:type="spellEnd"/>
                      <w:r w:rsidRPr="000D6779">
                        <w:rPr>
                          <w:rFonts w:ascii="Arial" w:hAnsi="Arial" w:cs="Arial"/>
                          <w:b/>
                          <w:i/>
                        </w:rPr>
                        <w:t xml:space="preserve"> Floors</w:t>
                      </w:r>
                    </w:p>
                    <w:p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479 Jones St., Yuba City</w:t>
                      </w:r>
                    </w:p>
                    <w:p w:rsidR="00FA6C9F" w:rsidRPr="000D6779" w:rsidRDefault="00FA6C9F" w:rsidP="001C11E4">
                      <w:pPr>
                        <w:spacing w:after="0"/>
                        <w:ind w:firstLine="0"/>
                        <w:jc w:val="center"/>
                        <w:rPr>
                          <w:rFonts w:ascii="Arial" w:hAnsi="Arial" w:cs="Arial"/>
                          <w:sz w:val="20"/>
                          <w:szCs w:val="20"/>
                        </w:rPr>
                      </w:pPr>
                      <w:r w:rsidRPr="000D6779">
                        <w:rPr>
                          <w:rFonts w:ascii="Arial" w:hAnsi="Arial" w:cs="Arial"/>
                          <w:sz w:val="20"/>
                          <w:szCs w:val="20"/>
                        </w:rPr>
                        <w:t>530-790-7906</w:t>
                      </w:r>
                    </w:p>
                  </w:txbxContent>
                </v:textbox>
              </v:shape>
            </w:pict>
          </mc:Fallback>
        </mc:AlternateContent>
      </w:r>
      <w:r w:rsidR="009453FC" w:rsidRPr="001C11E4">
        <w:t>Sincerely,</w:t>
      </w:r>
    </w:p>
    <w:p w14:paraId="385C5F95" w14:textId="77777777" w:rsidR="009453FC" w:rsidRPr="001C11E4" w:rsidRDefault="009453FC" w:rsidP="001C11E4">
      <w:pPr>
        <w:ind w:firstLine="0"/>
      </w:pPr>
    </w:p>
    <w:p w14:paraId="4ACBBA69" w14:textId="77777777" w:rsidR="009453FC" w:rsidRPr="00A37840" w:rsidRDefault="009453FC" w:rsidP="001C11E4">
      <w:pPr>
        <w:rPr>
          <w:rFonts w:ascii="Arial" w:hAnsi="Arial" w:cs="Arial"/>
        </w:rPr>
      </w:pPr>
      <w:r w:rsidRPr="00A37840">
        <w:rPr>
          <w:rFonts w:ascii="Arial" w:hAnsi="Arial" w:cs="Arial"/>
          <w:highlight w:val="yellow"/>
        </w:rPr>
        <w:t>Jim Armstrong</w:t>
      </w:r>
    </w:p>
    <w:p w14:paraId="04BB1B79" w14:textId="77777777" w:rsidR="009453FC" w:rsidRPr="009A1B0E" w:rsidRDefault="009A1B0E" w:rsidP="009A1B0E">
      <w:pPr>
        <w:ind w:left="720" w:firstLine="0"/>
        <w:rPr>
          <w:b/>
        </w:rPr>
      </w:pPr>
      <w:r w:rsidRPr="009A1B0E">
        <w:rPr>
          <w:b/>
          <w:noProof/>
        </w:rPr>
        <w:drawing>
          <wp:anchor distT="0" distB="0" distL="114300" distR="114300" simplePos="0" relativeHeight="251662848" behindDoc="0" locked="0" layoutInCell="1" allowOverlap="1" wp14:anchorId="3C39E005" wp14:editId="1353FE3B">
            <wp:simplePos x="0" y="0"/>
            <wp:positionH relativeFrom="column">
              <wp:posOffset>-144145</wp:posOffset>
            </wp:positionH>
            <wp:positionV relativeFrom="paragraph">
              <wp:posOffset>625475</wp:posOffset>
            </wp:positionV>
            <wp:extent cx="526415" cy="187960"/>
            <wp:effectExtent l="0" t="0" r="0" b="0"/>
            <wp:wrapNone/>
            <wp:docPr id="40" name="Picture 40"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p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6415"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E4F" w:rsidRPr="009A1B0E">
        <w:rPr>
          <w:b/>
          <w:noProof/>
        </w:rPr>
        <w:drawing>
          <wp:anchor distT="0" distB="0" distL="114300" distR="114300" simplePos="0" relativeHeight="251661824" behindDoc="0" locked="0" layoutInCell="1" allowOverlap="1" wp14:anchorId="184CCBD1" wp14:editId="5533D51C">
            <wp:simplePos x="0" y="0"/>
            <wp:positionH relativeFrom="column">
              <wp:posOffset>-79375</wp:posOffset>
            </wp:positionH>
            <wp:positionV relativeFrom="paragraph">
              <wp:posOffset>70485</wp:posOffset>
            </wp:positionV>
            <wp:extent cx="461645" cy="220980"/>
            <wp:effectExtent l="0" t="0" r="0" b="0"/>
            <wp:wrapNone/>
            <wp:docPr id="39" name="Picture 3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645"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F4A" w:rsidRPr="009A1B0E">
        <w:rPr>
          <w:b/>
        </w:rPr>
        <w:t>To inspire you to get a round “TUIT,” I’ll give</w:t>
      </w:r>
      <w:r w:rsidR="009453FC" w:rsidRPr="009A1B0E">
        <w:rPr>
          <w:b/>
        </w:rPr>
        <w:t xml:space="preserve"> 14.3% more FREE!  This includes every product we carry at </w:t>
      </w:r>
      <w:proofErr w:type="spellStart"/>
      <w:r w:rsidR="009453FC" w:rsidRPr="009A1B0E">
        <w:rPr>
          <w:b/>
          <w:highlight w:val="yellow"/>
        </w:rPr>
        <w:t>Jimbo’s</w:t>
      </w:r>
      <w:proofErr w:type="spellEnd"/>
      <w:r w:rsidR="009453FC" w:rsidRPr="009A1B0E">
        <w:rPr>
          <w:b/>
        </w:rPr>
        <w:t>…floors, counters, kitchen and bath remodel, area rugs, window coverings.  WHATEVER you buy, I’ll add 14.3% more FREE!</w:t>
      </w:r>
    </w:p>
    <w:p w14:paraId="1919B5D2" w14:textId="77777777" w:rsidR="009453FC" w:rsidRPr="009A1B0E" w:rsidRDefault="009A1B0E" w:rsidP="009A1B0E">
      <w:pPr>
        <w:ind w:left="720" w:firstLine="0"/>
        <w:rPr>
          <w:b/>
        </w:rPr>
      </w:pPr>
      <w:r w:rsidRPr="009A1B0E">
        <w:rPr>
          <w:b/>
          <w:noProof/>
        </w:rPr>
        <w:drawing>
          <wp:anchor distT="0" distB="0" distL="114300" distR="114300" simplePos="0" relativeHeight="251670016" behindDoc="0" locked="0" layoutInCell="1" allowOverlap="1" wp14:anchorId="40837840" wp14:editId="0EA90A5E">
            <wp:simplePos x="0" y="0"/>
            <wp:positionH relativeFrom="column">
              <wp:posOffset>4197985</wp:posOffset>
            </wp:positionH>
            <wp:positionV relativeFrom="paragraph">
              <wp:posOffset>156845</wp:posOffset>
            </wp:positionV>
            <wp:extent cx="750570" cy="118745"/>
            <wp:effectExtent l="0" t="0" r="0" b="0"/>
            <wp:wrapNone/>
            <wp:docPr id="47" name="Picture 47" descr="crosso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rossout_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0570" cy="11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F69" w:rsidRPr="009A1B0E">
        <w:rPr>
          <w:b/>
        </w:rPr>
        <w:t xml:space="preserve">Don’t Delay!  </w:t>
      </w:r>
      <w:r w:rsidR="00C42F1D" w:rsidRPr="009A1B0E">
        <w:rPr>
          <w:b/>
        </w:rPr>
        <w:t xml:space="preserve">Get a round “TUIT” now!  This offer expires </w:t>
      </w:r>
      <w:r w:rsidR="00C42F1D" w:rsidRPr="00A37840">
        <w:rPr>
          <w:b/>
          <w:highlight w:val="yellow"/>
        </w:rPr>
        <w:t>August 31st!</w:t>
      </w:r>
      <w:r w:rsidR="00C42F1D" w:rsidRPr="009A1B0E">
        <w:rPr>
          <w:b/>
        </w:rPr>
        <w:t xml:space="preserve">  </w:t>
      </w:r>
    </w:p>
    <w:p w14:paraId="0A60E9FF" w14:textId="77777777" w:rsidR="00C42F1D" w:rsidRPr="009A1B0E" w:rsidRDefault="00EC3E4F" w:rsidP="009A1B0E">
      <w:pPr>
        <w:ind w:left="720" w:firstLine="0"/>
        <w:rPr>
          <w:b/>
        </w:rPr>
      </w:pPr>
      <w:r w:rsidRPr="009A1B0E">
        <w:rPr>
          <w:b/>
          <w:noProof/>
        </w:rPr>
        <w:drawing>
          <wp:anchor distT="0" distB="0" distL="114300" distR="114300" simplePos="0" relativeHeight="251663872" behindDoc="0" locked="0" layoutInCell="1" allowOverlap="1" wp14:anchorId="05FF66D5" wp14:editId="3218B313">
            <wp:simplePos x="0" y="0"/>
            <wp:positionH relativeFrom="column">
              <wp:posOffset>-214630</wp:posOffset>
            </wp:positionH>
            <wp:positionV relativeFrom="paragraph">
              <wp:posOffset>200025</wp:posOffset>
            </wp:positionV>
            <wp:extent cx="600598" cy="180975"/>
            <wp:effectExtent l="0" t="0" r="9525" b="0"/>
            <wp:wrapNone/>
            <wp:docPr id="41" name="Picture 41"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pp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598"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F1D" w:rsidRPr="009A1B0E">
        <w:rPr>
          <w:b/>
        </w:rPr>
        <w:t xml:space="preserve">As you know, any friend of yours is a friend of mine!  Who is the next person you know who needs new flooring, kitchen or bath remodel, window coverings or counters?  Can I count on you to pass this letter along to them?  You’ll be doing them a GIGANTIC favor by recommending them to a professional they can trust.  </w:t>
      </w:r>
    </w:p>
    <w:sectPr w:rsidR="00C42F1D" w:rsidRPr="009A1B0E" w:rsidSect="00C42F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NzOwNDYzMDC0MDJV0lEKTi0uzszPAykwrAUAg6997iwAAAA="/>
  </w:docVars>
  <w:rsids>
    <w:rsidRoot w:val="005E62AC"/>
    <w:rsid w:val="0000545B"/>
    <w:rsid w:val="00047CE8"/>
    <w:rsid w:val="00082440"/>
    <w:rsid w:val="000C1BA2"/>
    <w:rsid w:val="000C5208"/>
    <w:rsid w:val="000D6779"/>
    <w:rsid w:val="001A5689"/>
    <w:rsid w:val="001C11E4"/>
    <w:rsid w:val="001F07FD"/>
    <w:rsid w:val="00237275"/>
    <w:rsid w:val="002C1BAD"/>
    <w:rsid w:val="00334EAC"/>
    <w:rsid w:val="003B4D72"/>
    <w:rsid w:val="005A371C"/>
    <w:rsid w:val="005C6F69"/>
    <w:rsid w:val="005E62AC"/>
    <w:rsid w:val="00653500"/>
    <w:rsid w:val="006D3372"/>
    <w:rsid w:val="00713B21"/>
    <w:rsid w:val="00757933"/>
    <w:rsid w:val="007768C1"/>
    <w:rsid w:val="00924B93"/>
    <w:rsid w:val="00925F50"/>
    <w:rsid w:val="009453FC"/>
    <w:rsid w:val="009A1B0E"/>
    <w:rsid w:val="00A37840"/>
    <w:rsid w:val="00AA4E6F"/>
    <w:rsid w:val="00AE7273"/>
    <w:rsid w:val="00B26F4A"/>
    <w:rsid w:val="00B67F4B"/>
    <w:rsid w:val="00C353C7"/>
    <w:rsid w:val="00C41A45"/>
    <w:rsid w:val="00C42F1D"/>
    <w:rsid w:val="00C42F61"/>
    <w:rsid w:val="00D66E80"/>
    <w:rsid w:val="00DE7061"/>
    <w:rsid w:val="00E25650"/>
    <w:rsid w:val="00EA3E4C"/>
    <w:rsid w:val="00EC3E4F"/>
    <w:rsid w:val="00F67C8E"/>
    <w:rsid w:val="00FA6C9F"/>
    <w:rsid w:val="00FC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00FC"/>
  <w15:chartTrackingRefBased/>
  <w15:docId w15:val="{67189193-0CA8-4409-B8E1-FBB536CC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E4"/>
    <w:pPr>
      <w:spacing w:after="240"/>
      <w:ind w:firstLine="720"/>
    </w:pPr>
    <w:rPr>
      <w:rFonts w:ascii="Century" w:hAnsi="Century"/>
      <w:color w:val="000000"/>
      <w:kern w:val="28"/>
      <w:sz w:val="22"/>
      <w:szCs w:val="24"/>
      <w:lang w:val="en-US" w:eastAsia="en-US"/>
    </w:rPr>
  </w:style>
  <w:style w:type="paragraph" w:styleId="Heading1">
    <w:name w:val="heading 1"/>
    <w:basedOn w:val="Normal"/>
    <w:next w:val="Normal"/>
    <w:link w:val="Heading1Char"/>
    <w:uiPriority w:val="9"/>
    <w:qFormat/>
    <w:rsid w:val="009A1B0E"/>
    <w:pPr>
      <w:ind w:firstLine="0"/>
      <w:jc w:val="center"/>
      <w:outlineLvl w:val="0"/>
    </w:pPr>
    <w:rPr>
      <w:rFonts w:ascii="Comic Sans MS" w:hAnsi="Comic Sans MS"/>
      <w:b/>
      <w:sz w:val="56"/>
      <w:szCs w:val="56"/>
    </w:rPr>
  </w:style>
  <w:style w:type="paragraph" w:styleId="Heading2">
    <w:name w:val="heading 2"/>
    <w:basedOn w:val="Heading1"/>
    <w:next w:val="Normal"/>
    <w:link w:val="Heading2Char"/>
    <w:uiPriority w:val="9"/>
    <w:unhideWhenUsed/>
    <w:qFormat/>
    <w:rsid w:val="009A1B0E"/>
    <w:pPr>
      <w:keepNext/>
      <w:keepLines/>
      <w:spacing w:before="4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80"/>
    <w:pPr>
      <w:ind w:left="720"/>
      <w:contextualSpacing/>
    </w:pPr>
  </w:style>
  <w:style w:type="character" w:customStyle="1" w:styleId="Heading1Char">
    <w:name w:val="Heading 1 Char"/>
    <w:basedOn w:val="DefaultParagraphFont"/>
    <w:link w:val="Heading1"/>
    <w:uiPriority w:val="9"/>
    <w:rsid w:val="009A1B0E"/>
    <w:rPr>
      <w:rFonts w:ascii="Comic Sans MS" w:hAnsi="Comic Sans MS"/>
      <w:b/>
      <w:color w:val="000000"/>
      <w:kern w:val="28"/>
      <w:sz w:val="56"/>
      <w:szCs w:val="56"/>
      <w:lang w:val="en-US" w:eastAsia="en-US"/>
    </w:rPr>
  </w:style>
  <w:style w:type="character" w:customStyle="1" w:styleId="Heading2Char">
    <w:name w:val="Heading 2 Char"/>
    <w:basedOn w:val="DefaultParagraphFont"/>
    <w:link w:val="Heading2"/>
    <w:uiPriority w:val="9"/>
    <w:rsid w:val="009A1B0E"/>
    <w:rPr>
      <w:rFonts w:ascii="Comic Sans MS" w:eastAsiaTheme="majorEastAsia" w:hAnsi="Comic Sans MS" w:cstheme="majorBidi"/>
      <w:b/>
      <w:kern w:val="28"/>
      <w:sz w:val="28"/>
      <w:szCs w:val="26"/>
      <w:lang w:val="en-US" w:eastAsia="en-US"/>
    </w:rPr>
  </w:style>
  <w:style w:type="paragraph" w:customStyle="1" w:styleId="Style1">
    <w:name w:val="Style1"/>
    <w:basedOn w:val="Normal"/>
    <w:link w:val="Style1Char"/>
    <w:qFormat/>
    <w:rsid w:val="001C11E4"/>
  </w:style>
  <w:style w:type="character" w:customStyle="1" w:styleId="Style1Char">
    <w:name w:val="Style1 Char"/>
    <w:basedOn w:val="DefaultParagraphFont"/>
    <w:link w:val="Style1"/>
    <w:rsid w:val="001C11E4"/>
    <w:rPr>
      <w:rFonts w:ascii="Comic Sans MS" w:hAnsi="Comic Sans MS"/>
      <w:color w:val="000000"/>
      <w:kern w:val="28"/>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Bambrough</dc:creator>
  <cp:keywords/>
  <dc:description/>
  <cp:lastModifiedBy>Jolyn Armstrong</cp:lastModifiedBy>
  <cp:revision>3</cp:revision>
  <cp:lastPrinted>2009-06-26T18:30:00Z</cp:lastPrinted>
  <dcterms:created xsi:type="dcterms:W3CDTF">2021-06-15T22:22:00Z</dcterms:created>
  <dcterms:modified xsi:type="dcterms:W3CDTF">2021-06-15T23:05:00Z</dcterms:modified>
</cp:coreProperties>
</file>