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BEFE2D3" w:rsidR="00424E6B" w:rsidRDefault="00032E24" w:rsidP="007941C3">
      <w:pPr>
        <w:pStyle w:val="JABody"/>
        <w:outlineLvl w:val="0"/>
      </w:pPr>
      <w:r>
        <w:t>Trivia Answer:</w:t>
      </w:r>
      <w:r w:rsidRPr="00032E24">
        <w:rPr>
          <w:rFonts w:ascii="Century" w:hAnsi="Century" w:cs="Courier New"/>
          <w:color w:val="000000"/>
          <w:kern w:val="28"/>
          <w:lang w:val="en"/>
        </w:rPr>
        <w:t xml:space="preserve"> D</w:t>
      </w:r>
      <w:bookmarkStart w:id="0" w:name="_GoBack"/>
      <w:bookmarkEnd w:id="0"/>
      <w:r w:rsidRPr="005B0734">
        <w:rPr>
          <w:rFonts w:ascii="Century" w:hAnsi="Century" w:cs="Courier New"/>
          <w:color w:val="000000"/>
          <w:kern w:val="28"/>
          <w:highlight w:val="yellow"/>
          <w:lang w:val="en"/>
        </w:rPr>
        <w:t>) Vietnam and Brazil</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24D9" w14:textId="77777777" w:rsidR="00741073" w:rsidRDefault="00741073" w:rsidP="00184F4A">
      <w:r>
        <w:separator/>
      </w:r>
    </w:p>
  </w:endnote>
  <w:endnote w:type="continuationSeparator" w:id="0">
    <w:p w14:paraId="4CFBCE5E" w14:textId="77777777" w:rsidR="00741073" w:rsidRDefault="00741073"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12FD" w14:textId="77777777" w:rsidR="00741073" w:rsidRDefault="00741073" w:rsidP="00184F4A">
      <w:r>
        <w:separator/>
      </w:r>
    </w:p>
  </w:footnote>
  <w:footnote w:type="continuationSeparator" w:id="0">
    <w:p w14:paraId="6D38A202" w14:textId="77777777" w:rsidR="00741073" w:rsidRDefault="00741073"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70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63C9"/>
    <w:rsid w:val="00A86A6B"/>
    <w:rsid w:val="00A87988"/>
    <w:rsid w:val="00A905F3"/>
    <w:rsid w:val="00A96680"/>
    <w:rsid w:val="00AA19F8"/>
    <w:rsid w:val="00AA5B3C"/>
    <w:rsid w:val="00AB1C11"/>
    <w:rsid w:val="00AB37CA"/>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9704</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2019-05-28T20:59:00Z</dcterms:created>
  <dcterms:modified xsi:type="dcterms:W3CDTF">2019-06-13T22:44:00Z</dcterms:modified>
</cp:coreProperties>
</file>