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9F" w:rsidRPr="0036115E" w:rsidRDefault="00197E89">
      <w:pPr>
        <w:rPr>
          <w:b/>
          <w:sz w:val="32"/>
        </w:rPr>
      </w:pPr>
      <w:r w:rsidRPr="0036115E">
        <w:rPr>
          <w:b/>
          <w:sz w:val="32"/>
        </w:rPr>
        <w:t>Vacuum Cleaner Inspection</w:t>
      </w:r>
      <w:r w:rsidR="0036115E">
        <w:rPr>
          <w:b/>
          <w:sz w:val="32"/>
        </w:rPr>
        <w:t xml:space="preserve"> </w:t>
      </w:r>
    </w:p>
    <w:p w:rsidR="00197E89" w:rsidRDefault="00197E89"/>
    <w:p w:rsidR="00197E89" w:rsidRDefault="0036115E">
      <w:r>
        <w:t xml:space="preserve">During the Design Audit, you should inspect the customers vacuum cleaner.  </w:t>
      </w:r>
      <w:r w:rsidR="00197E89">
        <w:t>You don’t need to be a vacuum expert</w:t>
      </w:r>
      <w:r>
        <w:t xml:space="preserve"> to</w:t>
      </w:r>
      <w:r w:rsidR="00197E89">
        <w:t xml:space="preserve">.  You just need to check the overall functionality to make sure it’s working well.  </w:t>
      </w:r>
    </w:p>
    <w:p w:rsidR="0036115E" w:rsidRDefault="0036115E"/>
    <w:p w:rsidR="00197E89" w:rsidRDefault="00197E89" w:rsidP="00197E89">
      <w:pPr>
        <w:pStyle w:val="ListParagraph"/>
        <w:numPr>
          <w:ilvl w:val="0"/>
          <w:numId w:val="1"/>
        </w:numPr>
      </w:pPr>
      <w:r>
        <w:t>Brush roller</w:t>
      </w:r>
    </w:p>
    <w:p w:rsidR="00197E89" w:rsidRDefault="00197E89" w:rsidP="00197E89">
      <w:pPr>
        <w:pStyle w:val="ListParagraph"/>
        <w:numPr>
          <w:ilvl w:val="1"/>
          <w:numId w:val="1"/>
        </w:numPr>
      </w:pPr>
      <w:r>
        <w:t>Make sure the bristles aren’t worn down</w:t>
      </w:r>
    </w:p>
    <w:p w:rsidR="00197E89" w:rsidRDefault="00197E89" w:rsidP="00197E89">
      <w:pPr>
        <w:pStyle w:val="ListParagraph"/>
        <w:numPr>
          <w:ilvl w:val="0"/>
          <w:numId w:val="1"/>
        </w:numPr>
      </w:pPr>
      <w:r>
        <w:t>Belt</w:t>
      </w:r>
    </w:p>
    <w:p w:rsidR="00197E89" w:rsidRDefault="00197E89" w:rsidP="00197E89">
      <w:pPr>
        <w:pStyle w:val="ListParagraph"/>
        <w:numPr>
          <w:ilvl w:val="1"/>
          <w:numId w:val="1"/>
        </w:numPr>
      </w:pPr>
      <w:r>
        <w:t xml:space="preserve">Make sure the drive belt isn’t worn out and loose.  </w:t>
      </w:r>
    </w:p>
    <w:p w:rsidR="00197E89" w:rsidRDefault="00197E89" w:rsidP="00197E89">
      <w:pPr>
        <w:pStyle w:val="ListParagraph"/>
        <w:numPr>
          <w:ilvl w:val="1"/>
          <w:numId w:val="1"/>
        </w:numPr>
      </w:pPr>
      <w:r>
        <w:t>Tip the vacuum on its side and turn the brush roller and see if it you can feel the belt slipping.</w:t>
      </w:r>
    </w:p>
    <w:p w:rsidR="0036115E" w:rsidRDefault="0036115E" w:rsidP="00197E89">
      <w:pPr>
        <w:pStyle w:val="ListParagraph"/>
        <w:numPr>
          <w:ilvl w:val="1"/>
          <w:numId w:val="1"/>
        </w:numPr>
      </w:pPr>
      <w:r>
        <w:t xml:space="preserve">If the belt is visible, check for fraying.  </w:t>
      </w:r>
    </w:p>
    <w:p w:rsidR="00197E89" w:rsidRDefault="00197E89" w:rsidP="00197E89">
      <w:pPr>
        <w:pStyle w:val="ListParagraph"/>
        <w:numPr>
          <w:ilvl w:val="1"/>
          <w:numId w:val="1"/>
        </w:numPr>
      </w:pPr>
      <w:r>
        <w:t xml:space="preserve">Stand the vacuum up </w:t>
      </w:r>
      <w:r w:rsidR="0036115E">
        <w:t xml:space="preserve">on an area of carpeting </w:t>
      </w:r>
      <w:r>
        <w:t>and turn it on.  Lower the handle so the front of the vacuum lifts off the carpet and you can feel/hear the brush roller spinning.  Lower the brush roller to the carpet and see if you can still feel/hear the brush roller spinning on the carpet.  If the brush roller stops spinning</w:t>
      </w:r>
      <w:r w:rsidR="0036115E">
        <w:t xml:space="preserve"> or slows down,</w:t>
      </w:r>
      <w:r>
        <w:t xml:space="preserve"> the belt is loose and needs to be replaced.</w:t>
      </w:r>
    </w:p>
    <w:p w:rsidR="00197E89" w:rsidRDefault="00197E89" w:rsidP="00197E89">
      <w:pPr>
        <w:pStyle w:val="ListParagraph"/>
        <w:numPr>
          <w:ilvl w:val="0"/>
          <w:numId w:val="1"/>
        </w:numPr>
      </w:pPr>
      <w:r>
        <w:t>Dust</w:t>
      </w:r>
    </w:p>
    <w:p w:rsidR="00197E89" w:rsidRDefault="00197E89" w:rsidP="00197E89">
      <w:pPr>
        <w:pStyle w:val="ListParagraph"/>
        <w:numPr>
          <w:ilvl w:val="1"/>
          <w:numId w:val="1"/>
        </w:numPr>
      </w:pPr>
      <w:r>
        <w:t xml:space="preserve">Can you </w:t>
      </w:r>
      <w:r w:rsidR="0036115E">
        <w:t xml:space="preserve">see or </w:t>
      </w:r>
      <w:r>
        <w:t xml:space="preserve">smell dust while the vacuum is on?  </w:t>
      </w:r>
    </w:p>
    <w:p w:rsidR="00197E89" w:rsidRDefault="00197E89" w:rsidP="00197E89">
      <w:pPr>
        <w:pStyle w:val="ListParagraph"/>
        <w:numPr>
          <w:ilvl w:val="1"/>
          <w:numId w:val="1"/>
        </w:numPr>
      </w:pPr>
      <w:r>
        <w:t>If so, check the bag</w:t>
      </w:r>
      <w:r w:rsidR="0036115E">
        <w:t xml:space="preserve"> or cannister</w:t>
      </w:r>
      <w:r>
        <w:t xml:space="preserve">.  If it’s full, let the customer know they need to </w:t>
      </w:r>
      <w:r w:rsidR="0036115E">
        <w:t>empty</w:t>
      </w:r>
      <w:r>
        <w:t xml:space="preserve"> it.  </w:t>
      </w:r>
    </w:p>
    <w:p w:rsidR="00197E89" w:rsidRDefault="00197E89" w:rsidP="00197E89">
      <w:pPr>
        <w:pStyle w:val="ListParagraph"/>
        <w:numPr>
          <w:ilvl w:val="1"/>
          <w:numId w:val="1"/>
        </w:numPr>
      </w:pPr>
      <w:r>
        <w:t xml:space="preserve">If the bag is not full, let the customer know that the problem could be a clogged filter, or the vacuum may be worn out.  In either case, recommend they get it serviced or replaced.  </w:t>
      </w:r>
    </w:p>
    <w:p w:rsidR="00197E89" w:rsidRDefault="00197E89" w:rsidP="00197E89">
      <w:pPr>
        <w:pStyle w:val="ListParagraph"/>
        <w:numPr>
          <w:ilvl w:val="0"/>
          <w:numId w:val="1"/>
        </w:numPr>
      </w:pPr>
      <w:r>
        <w:t xml:space="preserve">Check the cord for fraying.   </w:t>
      </w:r>
    </w:p>
    <w:p w:rsidR="0036115E" w:rsidRDefault="0036115E" w:rsidP="0036115E"/>
    <w:p w:rsidR="0036115E" w:rsidRDefault="0036115E" w:rsidP="0036115E">
      <w:r>
        <w:t xml:space="preserve">If it’s a cheaply made vacuum, or old and worn out, </w:t>
      </w:r>
      <w:r>
        <w:t xml:space="preserve">or it needs parts or repairs, </w:t>
      </w:r>
      <w:bookmarkStart w:id="0" w:name="_GoBack"/>
      <w:bookmarkEnd w:id="0"/>
      <w:r>
        <w:t xml:space="preserve">refer the customer to a vacuum service business if there is one in your area.  If you sell vacuums, </w:t>
      </w:r>
      <w:r>
        <w:t>as part of your quote you can include a quote for a vacuum</w:t>
      </w:r>
      <w:r>
        <w:t xml:space="preserve"> as an upsell item.  (“Would you like fries with that?”) </w:t>
      </w:r>
    </w:p>
    <w:p w:rsidR="0036115E" w:rsidRDefault="0036115E" w:rsidP="0036115E"/>
    <w:sectPr w:rsidR="0036115E" w:rsidSect="00E9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332"/>
    <w:multiLevelType w:val="hybridMultilevel"/>
    <w:tmpl w:val="3AE8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89"/>
    <w:rsid w:val="00197E89"/>
    <w:rsid w:val="0036115E"/>
    <w:rsid w:val="0075239F"/>
    <w:rsid w:val="00CC1690"/>
    <w:rsid w:val="00E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3A5FD"/>
  <w15:chartTrackingRefBased/>
  <w15:docId w15:val="{1D140554-ED0B-7040-BDC6-BE4858A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2018-10-23T16:55:00Z</dcterms:created>
  <dcterms:modified xsi:type="dcterms:W3CDTF">2018-10-23T17:15:00Z</dcterms:modified>
</cp:coreProperties>
</file>